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FE" w:rsidRPr="006E4E1E" w:rsidRDefault="00D3343E" w:rsidP="0089722C">
      <w:pPr>
        <w:spacing w:after="0" w:line="360" w:lineRule="auto"/>
        <w:jc w:val="center"/>
        <w:rPr>
          <w:rFonts w:asciiTheme="majorHAnsi" w:hAnsiTheme="majorHAnsi"/>
          <w:b/>
          <w:sz w:val="44"/>
        </w:rPr>
      </w:pPr>
      <w:bookmarkStart w:id="0" w:name="_GoBack"/>
      <w:bookmarkEnd w:id="0"/>
      <w:r w:rsidRPr="006E4E1E">
        <w:rPr>
          <w:rFonts w:asciiTheme="majorHAnsi" w:hAnsiTheme="majorHAnsi"/>
          <w:b/>
          <w:sz w:val="44"/>
        </w:rPr>
        <w:t>Pistes de correction</w:t>
      </w:r>
    </w:p>
    <w:p w:rsidR="00D3343E" w:rsidRDefault="00D3343E" w:rsidP="0089722C">
      <w:pPr>
        <w:spacing w:after="0" w:line="360" w:lineRule="auto"/>
        <w:jc w:val="both"/>
        <w:rPr>
          <w:rFonts w:asciiTheme="majorHAnsi" w:hAnsiTheme="majorHAnsi"/>
          <w:b/>
          <w:sz w:val="24"/>
        </w:rPr>
      </w:pPr>
    </w:p>
    <w:p w:rsidR="00D3343E" w:rsidRPr="00D3343E" w:rsidRDefault="00D3343E" w:rsidP="0089722C">
      <w:pPr>
        <w:spacing w:after="0" w:line="360" w:lineRule="auto"/>
        <w:jc w:val="both"/>
        <w:rPr>
          <w:rFonts w:asciiTheme="majorHAnsi" w:hAnsiTheme="majorHAnsi"/>
          <w:b/>
          <w:sz w:val="28"/>
        </w:rPr>
      </w:pPr>
      <w:r w:rsidRPr="00D3343E">
        <w:rPr>
          <w:rFonts w:asciiTheme="majorHAnsi" w:hAnsiTheme="majorHAnsi"/>
          <w:b/>
          <w:sz w:val="28"/>
        </w:rPr>
        <w:t xml:space="preserve">Préparation des apprentissages </w:t>
      </w:r>
    </w:p>
    <w:p w:rsidR="00D3343E" w:rsidRDefault="00D3343E" w:rsidP="0089722C">
      <w:pPr>
        <w:spacing w:after="0" w:line="360" w:lineRule="auto"/>
        <w:jc w:val="both"/>
        <w:rPr>
          <w:rFonts w:asciiTheme="majorHAnsi" w:hAnsiTheme="majorHAnsi"/>
          <w:sz w:val="24"/>
        </w:rPr>
      </w:pPr>
      <w:r>
        <w:rPr>
          <w:rFonts w:asciiTheme="majorHAnsi" w:hAnsiTheme="majorHAnsi"/>
          <w:sz w:val="24"/>
        </w:rPr>
        <w:t>Réponses personnelles</w:t>
      </w:r>
      <w:r w:rsidR="00A42215">
        <w:rPr>
          <w:rFonts w:asciiTheme="majorHAnsi" w:hAnsiTheme="majorHAnsi"/>
          <w:sz w:val="24"/>
        </w:rPr>
        <w:t>.</w:t>
      </w:r>
    </w:p>
    <w:p w:rsidR="00AD7899" w:rsidRDefault="00AD7899" w:rsidP="0089722C">
      <w:pPr>
        <w:spacing w:after="0" w:line="360" w:lineRule="auto"/>
        <w:jc w:val="both"/>
        <w:rPr>
          <w:rFonts w:asciiTheme="majorHAnsi" w:hAnsiTheme="majorHAnsi"/>
          <w:b/>
          <w:sz w:val="28"/>
        </w:rPr>
      </w:pPr>
    </w:p>
    <w:p w:rsidR="00AD7899" w:rsidRDefault="00D3343E" w:rsidP="0089722C">
      <w:pPr>
        <w:spacing w:after="0" w:line="360" w:lineRule="auto"/>
        <w:jc w:val="both"/>
        <w:rPr>
          <w:rFonts w:asciiTheme="majorHAnsi" w:hAnsiTheme="majorHAnsi"/>
          <w:b/>
          <w:sz w:val="28"/>
        </w:rPr>
      </w:pPr>
      <w:r w:rsidRPr="00D3343E">
        <w:rPr>
          <w:rFonts w:asciiTheme="majorHAnsi" w:hAnsiTheme="majorHAnsi"/>
          <w:b/>
          <w:sz w:val="28"/>
        </w:rPr>
        <w:t xml:space="preserve">Réalisation des apprentissages </w:t>
      </w:r>
    </w:p>
    <w:p w:rsidR="00430B6D" w:rsidRPr="00430B6D" w:rsidRDefault="00430B6D" w:rsidP="00A42215">
      <w:pPr>
        <w:rPr>
          <w:rFonts w:asciiTheme="majorHAnsi" w:hAnsiTheme="majorHAnsi" w:cs="MV Boli"/>
          <w:b/>
          <w:color w:val="808080" w:themeColor="background1" w:themeShade="80"/>
          <w:sz w:val="36"/>
        </w:rPr>
      </w:pPr>
      <w:r w:rsidRPr="00430B6D">
        <w:rPr>
          <w:rFonts w:asciiTheme="majorHAnsi" w:hAnsiTheme="majorHAnsi" w:cs="MV Boli"/>
          <w:b/>
          <w:color w:val="808080" w:themeColor="background1" w:themeShade="80"/>
          <w:sz w:val="36"/>
        </w:rPr>
        <w:t>Tâche 1 : Comprendre, interpréter et réagir à l’univers dramatique</w:t>
      </w:r>
    </w:p>
    <w:p w:rsidR="00A42215" w:rsidRPr="00A42215" w:rsidRDefault="00A42215" w:rsidP="00A42215">
      <w:pPr>
        <w:rPr>
          <w:rFonts w:ascii="MV Boli" w:hAnsi="MV Boli" w:cs="MV Boli"/>
          <w:b/>
          <w:sz w:val="28"/>
        </w:rPr>
      </w:pPr>
      <w:r w:rsidRPr="007269A5">
        <w:rPr>
          <w:rFonts w:ascii="MV Boli" w:hAnsi="MV Boli" w:cs="MV Boli"/>
          <w:b/>
          <w:sz w:val="28"/>
        </w:rPr>
        <w:t xml:space="preserve">Activité </w:t>
      </w:r>
      <w:r>
        <w:rPr>
          <w:rFonts w:ascii="MV Boli" w:hAnsi="MV Boli" w:cs="MV Boli"/>
          <w:b/>
          <w:sz w:val="28"/>
        </w:rPr>
        <w:t>1</w:t>
      </w:r>
      <w:r w:rsidRPr="007269A5">
        <w:rPr>
          <w:rFonts w:ascii="MV Boli" w:hAnsi="MV Boli" w:cs="MV Boli"/>
          <w:b/>
          <w:sz w:val="28"/>
        </w:rPr>
        <w:t xml:space="preserve"> : Découvrir </w:t>
      </w:r>
      <w:r>
        <w:rPr>
          <w:rFonts w:ascii="MV Boli" w:hAnsi="MV Boli" w:cs="MV Boli"/>
          <w:b/>
          <w:sz w:val="28"/>
        </w:rPr>
        <w:t>la représentation théâtrale</w:t>
      </w:r>
    </w:p>
    <w:p w:rsidR="00A42215" w:rsidRPr="00516F95" w:rsidRDefault="00A42215" w:rsidP="00A42215">
      <w:pPr>
        <w:spacing w:after="0" w:line="360" w:lineRule="auto"/>
        <w:jc w:val="both"/>
        <w:rPr>
          <w:rFonts w:asciiTheme="majorHAnsi" w:hAnsiTheme="majorHAnsi" w:cs="MV Boli"/>
          <w:b/>
          <w:sz w:val="24"/>
        </w:rPr>
      </w:pPr>
      <w:r>
        <w:rPr>
          <w:rFonts w:asciiTheme="majorHAnsi" w:hAnsiTheme="majorHAnsi" w:cs="MV Boli"/>
          <w:b/>
          <w:sz w:val="24"/>
        </w:rPr>
        <w:t xml:space="preserve">Que remarquez-vous de particulier dans la représentation visuelle de cette pièce? Appuyez votre réponse en vous basant sur les éléments que vous avez vus précédemment.  </w:t>
      </w:r>
    </w:p>
    <w:p w:rsidR="00A42215" w:rsidRDefault="00A42215" w:rsidP="00A42215">
      <w:pPr>
        <w:spacing w:after="0" w:line="360" w:lineRule="auto"/>
        <w:jc w:val="both"/>
        <w:rPr>
          <w:rFonts w:asciiTheme="majorHAnsi" w:hAnsiTheme="majorHAnsi"/>
          <w:sz w:val="24"/>
        </w:rPr>
      </w:pPr>
      <w:r>
        <w:rPr>
          <w:rFonts w:asciiTheme="majorHAnsi" w:hAnsiTheme="majorHAnsi"/>
          <w:sz w:val="24"/>
        </w:rPr>
        <w:t xml:space="preserve">Réponse personnelle. </w:t>
      </w:r>
    </w:p>
    <w:p w:rsidR="00A42215" w:rsidRPr="00A42215" w:rsidRDefault="00A42215" w:rsidP="00A42215">
      <w:pPr>
        <w:spacing w:after="0" w:line="360" w:lineRule="auto"/>
        <w:jc w:val="both"/>
        <w:rPr>
          <w:rFonts w:asciiTheme="majorHAnsi" w:hAnsiTheme="majorHAnsi"/>
          <w:i/>
          <w:sz w:val="24"/>
        </w:rPr>
      </w:pPr>
      <w:r w:rsidRPr="00A42215">
        <w:rPr>
          <w:rFonts w:asciiTheme="majorHAnsi" w:hAnsiTheme="majorHAnsi"/>
          <w:i/>
          <w:sz w:val="24"/>
        </w:rPr>
        <w:t xml:space="preserve">La réponse doit reposer sur au moins un élément parmi les suivants : la mise en scène, le décor, les accessoires, le jeu des acteurs, l’éclairage ou l’environnement sonore. </w:t>
      </w:r>
    </w:p>
    <w:p w:rsidR="00A42215" w:rsidRDefault="00A42215" w:rsidP="00A42215">
      <w:pPr>
        <w:spacing w:after="0" w:line="360" w:lineRule="auto"/>
        <w:jc w:val="both"/>
        <w:rPr>
          <w:rFonts w:asciiTheme="majorHAnsi" w:hAnsiTheme="majorHAnsi"/>
          <w:sz w:val="24"/>
        </w:rPr>
      </w:pPr>
      <w:r>
        <w:rPr>
          <w:rFonts w:asciiTheme="majorHAnsi" w:hAnsiTheme="majorHAnsi"/>
          <w:sz w:val="24"/>
        </w:rPr>
        <w:t>Faites valider votre réponse à votre enseignant.</w:t>
      </w:r>
    </w:p>
    <w:p w:rsidR="007968E1" w:rsidRDefault="007968E1" w:rsidP="00A42215">
      <w:pPr>
        <w:spacing w:after="0" w:line="360" w:lineRule="auto"/>
        <w:jc w:val="both"/>
        <w:rPr>
          <w:rFonts w:asciiTheme="majorHAnsi" w:hAnsiTheme="majorHAnsi"/>
          <w:sz w:val="24"/>
        </w:rPr>
      </w:pPr>
    </w:p>
    <w:p w:rsidR="007968E1" w:rsidRPr="007968E1" w:rsidRDefault="007968E1" w:rsidP="00A42215">
      <w:pPr>
        <w:spacing w:after="0" w:line="360" w:lineRule="auto"/>
        <w:jc w:val="both"/>
        <w:rPr>
          <w:rFonts w:asciiTheme="majorHAnsi" w:hAnsiTheme="majorHAnsi"/>
          <w:sz w:val="24"/>
        </w:rPr>
      </w:pPr>
    </w:p>
    <w:p w:rsidR="00D3343E" w:rsidRPr="00AD7899" w:rsidRDefault="00A42215" w:rsidP="0089722C">
      <w:pPr>
        <w:spacing w:after="0" w:line="360" w:lineRule="auto"/>
        <w:jc w:val="both"/>
        <w:rPr>
          <w:rFonts w:asciiTheme="majorHAnsi" w:hAnsiTheme="majorHAnsi"/>
          <w:b/>
          <w:sz w:val="28"/>
        </w:rPr>
      </w:pPr>
      <w:r>
        <w:rPr>
          <w:rFonts w:ascii="MV Boli" w:hAnsi="MV Boli" w:cs="MV Boli"/>
          <w:b/>
          <w:sz w:val="28"/>
        </w:rPr>
        <w:t xml:space="preserve">Activité 2 </w:t>
      </w:r>
      <w:r w:rsidR="00D3343E" w:rsidRPr="007269A5">
        <w:rPr>
          <w:rFonts w:ascii="MV Boli" w:hAnsi="MV Boli" w:cs="MV Boli"/>
          <w:b/>
          <w:sz w:val="28"/>
        </w:rPr>
        <w:t xml:space="preserve">: Découvrir </w:t>
      </w:r>
      <w:r w:rsidR="00D3343E">
        <w:rPr>
          <w:rFonts w:ascii="MV Boli" w:hAnsi="MV Boli" w:cs="MV Boli"/>
          <w:b/>
          <w:sz w:val="28"/>
        </w:rPr>
        <w:t>l’organisation du texte dramatique</w:t>
      </w:r>
      <w:r w:rsidR="00D3343E">
        <w:rPr>
          <w:noProof/>
          <w:color w:val="0000FF"/>
          <w:lang w:eastAsia="fr-CA"/>
        </w:rPr>
        <w:t xml:space="preserve"> </w:t>
      </w:r>
    </w:p>
    <w:p w:rsidR="00D3343E" w:rsidRDefault="00D3343E" w:rsidP="00A42215">
      <w:pPr>
        <w:pStyle w:val="Paragraphedeliste"/>
        <w:numPr>
          <w:ilvl w:val="0"/>
          <w:numId w:val="13"/>
        </w:numPr>
        <w:spacing w:after="0" w:line="360" w:lineRule="auto"/>
        <w:rPr>
          <w:rFonts w:asciiTheme="majorHAnsi" w:hAnsiTheme="majorHAnsi"/>
          <w:b/>
          <w:sz w:val="24"/>
          <w:szCs w:val="24"/>
        </w:rPr>
      </w:pPr>
      <w:r w:rsidRPr="007346F9">
        <w:rPr>
          <w:rFonts w:asciiTheme="majorHAnsi" w:hAnsiTheme="majorHAnsi"/>
          <w:b/>
          <w:sz w:val="24"/>
          <w:szCs w:val="24"/>
        </w:rPr>
        <w:t>Comment le texte que vous avez lu est-il découpé?</w:t>
      </w:r>
    </w:p>
    <w:p w:rsidR="00D3343E" w:rsidRDefault="00D3343E" w:rsidP="0089722C">
      <w:pPr>
        <w:pStyle w:val="Paragraphedeliste"/>
        <w:numPr>
          <w:ilvl w:val="0"/>
          <w:numId w:val="3"/>
        </w:numPr>
        <w:spacing w:after="0" w:line="360" w:lineRule="auto"/>
        <w:rPr>
          <w:rFonts w:asciiTheme="majorHAnsi" w:hAnsiTheme="majorHAnsi"/>
          <w:sz w:val="24"/>
          <w:szCs w:val="24"/>
        </w:rPr>
      </w:pPr>
      <w:r>
        <w:rPr>
          <w:rFonts w:asciiTheme="majorHAnsi" w:hAnsiTheme="majorHAnsi"/>
          <w:sz w:val="24"/>
          <w:szCs w:val="24"/>
        </w:rPr>
        <w:t>Présence d’actes</w:t>
      </w:r>
      <w:r w:rsidR="005A3183">
        <w:rPr>
          <w:rFonts w:asciiTheme="majorHAnsi" w:hAnsiTheme="majorHAnsi"/>
          <w:sz w:val="24"/>
          <w:szCs w:val="24"/>
        </w:rPr>
        <w:t>;</w:t>
      </w:r>
    </w:p>
    <w:p w:rsidR="00D3343E" w:rsidRDefault="00D3343E" w:rsidP="0089722C">
      <w:pPr>
        <w:pStyle w:val="Paragraphedeliste"/>
        <w:numPr>
          <w:ilvl w:val="0"/>
          <w:numId w:val="3"/>
        </w:numPr>
        <w:spacing w:after="0" w:line="360" w:lineRule="auto"/>
        <w:rPr>
          <w:rFonts w:asciiTheme="majorHAnsi" w:hAnsiTheme="majorHAnsi"/>
          <w:sz w:val="24"/>
          <w:szCs w:val="24"/>
        </w:rPr>
      </w:pPr>
      <w:r>
        <w:rPr>
          <w:rFonts w:asciiTheme="majorHAnsi" w:hAnsiTheme="majorHAnsi"/>
          <w:sz w:val="24"/>
          <w:szCs w:val="24"/>
        </w:rPr>
        <w:t>Présence de scènes</w:t>
      </w:r>
      <w:r w:rsidR="005A3183">
        <w:rPr>
          <w:rFonts w:asciiTheme="majorHAnsi" w:hAnsiTheme="majorHAnsi"/>
          <w:sz w:val="24"/>
          <w:szCs w:val="24"/>
        </w:rPr>
        <w:t>;</w:t>
      </w:r>
    </w:p>
    <w:p w:rsidR="00D3343E" w:rsidRDefault="00D3343E" w:rsidP="0089722C">
      <w:pPr>
        <w:pStyle w:val="Paragraphedeliste"/>
        <w:numPr>
          <w:ilvl w:val="0"/>
          <w:numId w:val="3"/>
        </w:numPr>
        <w:spacing w:after="0" w:line="360" w:lineRule="auto"/>
        <w:rPr>
          <w:rFonts w:asciiTheme="majorHAnsi" w:hAnsiTheme="majorHAnsi"/>
          <w:sz w:val="24"/>
          <w:szCs w:val="24"/>
        </w:rPr>
      </w:pPr>
      <w:r>
        <w:rPr>
          <w:rFonts w:asciiTheme="majorHAnsi" w:hAnsiTheme="majorHAnsi"/>
          <w:sz w:val="24"/>
          <w:szCs w:val="24"/>
        </w:rPr>
        <w:t>La séquence dominante est la séquence dialogale</w:t>
      </w:r>
      <w:r w:rsidR="005A3183">
        <w:rPr>
          <w:rFonts w:asciiTheme="majorHAnsi" w:hAnsiTheme="majorHAnsi"/>
          <w:sz w:val="24"/>
          <w:szCs w:val="24"/>
        </w:rPr>
        <w:t>;</w:t>
      </w:r>
    </w:p>
    <w:p w:rsidR="00D3343E" w:rsidRPr="0089722C" w:rsidRDefault="00D3343E" w:rsidP="0089722C">
      <w:pPr>
        <w:pStyle w:val="Paragraphedeliste"/>
        <w:numPr>
          <w:ilvl w:val="0"/>
          <w:numId w:val="3"/>
        </w:numPr>
        <w:spacing w:after="0" w:line="360" w:lineRule="auto"/>
        <w:rPr>
          <w:rFonts w:asciiTheme="majorHAnsi" w:hAnsiTheme="majorHAnsi"/>
          <w:sz w:val="24"/>
          <w:szCs w:val="24"/>
        </w:rPr>
      </w:pPr>
      <w:r>
        <w:rPr>
          <w:rFonts w:asciiTheme="majorHAnsi" w:hAnsiTheme="majorHAnsi"/>
          <w:sz w:val="24"/>
          <w:szCs w:val="24"/>
        </w:rPr>
        <w:t xml:space="preserve">Le nom des personnages </w:t>
      </w:r>
      <w:r w:rsidR="003E2095">
        <w:rPr>
          <w:rFonts w:asciiTheme="majorHAnsi" w:hAnsiTheme="majorHAnsi"/>
          <w:sz w:val="24"/>
          <w:szCs w:val="24"/>
        </w:rPr>
        <w:t>es</w:t>
      </w:r>
      <w:r>
        <w:rPr>
          <w:rFonts w:asciiTheme="majorHAnsi" w:hAnsiTheme="majorHAnsi"/>
          <w:sz w:val="24"/>
          <w:szCs w:val="24"/>
        </w:rPr>
        <w:t>t écrit en lettres majuscules et en caractères gras, le nom</w:t>
      </w:r>
      <w:r w:rsidR="007968E1">
        <w:rPr>
          <w:rFonts w:asciiTheme="majorHAnsi" w:hAnsiTheme="majorHAnsi"/>
          <w:sz w:val="24"/>
          <w:szCs w:val="24"/>
        </w:rPr>
        <w:t xml:space="preserve"> des personnages</w:t>
      </w:r>
      <w:r>
        <w:rPr>
          <w:rFonts w:asciiTheme="majorHAnsi" w:hAnsiTheme="majorHAnsi"/>
          <w:sz w:val="24"/>
          <w:szCs w:val="24"/>
        </w:rPr>
        <w:t xml:space="preserve"> se trouve toujo</w:t>
      </w:r>
      <w:r w:rsidR="005A3183">
        <w:rPr>
          <w:rFonts w:asciiTheme="majorHAnsi" w:hAnsiTheme="majorHAnsi"/>
          <w:sz w:val="24"/>
          <w:szCs w:val="24"/>
        </w:rPr>
        <w:t>urs au début de chaque réplique.</w:t>
      </w:r>
    </w:p>
    <w:p w:rsidR="00D3343E" w:rsidRPr="007346F9" w:rsidRDefault="00D3343E" w:rsidP="0089722C">
      <w:pPr>
        <w:pStyle w:val="Paragraphedeliste"/>
        <w:spacing w:after="0" w:line="360" w:lineRule="auto"/>
        <w:ind w:left="-119"/>
        <w:rPr>
          <w:rFonts w:asciiTheme="majorHAnsi" w:hAnsiTheme="majorHAnsi"/>
          <w:b/>
          <w:sz w:val="24"/>
          <w:szCs w:val="24"/>
        </w:rPr>
      </w:pPr>
    </w:p>
    <w:p w:rsidR="00D3343E" w:rsidRPr="00A42215" w:rsidRDefault="00D3343E" w:rsidP="00A42215">
      <w:pPr>
        <w:pStyle w:val="Paragraphedeliste"/>
        <w:numPr>
          <w:ilvl w:val="0"/>
          <w:numId w:val="13"/>
        </w:numPr>
        <w:spacing w:after="0" w:line="360" w:lineRule="auto"/>
        <w:rPr>
          <w:rFonts w:asciiTheme="majorHAnsi" w:hAnsiTheme="majorHAnsi"/>
          <w:sz w:val="24"/>
          <w:szCs w:val="24"/>
        </w:rPr>
      </w:pPr>
      <w:r w:rsidRPr="00A42215">
        <w:rPr>
          <w:rFonts w:asciiTheme="majorHAnsi" w:hAnsiTheme="majorHAnsi"/>
          <w:b/>
          <w:sz w:val="24"/>
          <w:szCs w:val="24"/>
        </w:rPr>
        <w:lastRenderedPageBreak/>
        <w:t xml:space="preserve">Des passages sont </w:t>
      </w:r>
      <w:r w:rsidRPr="006B043C">
        <w:rPr>
          <w:rFonts w:asciiTheme="majorHAnsi" w:hAnsiTheme="majorHAnsi"/>
          <w:b/>
          <w:sz w:val="24"/>
          <w:szCs w:val="24"/>
        </w:rPr>
        <w:t>en italique et entre parenthèses</w:t>
      </w:r>
      <w:r w:rsidRPr="00A42215">
        <w:rPr>
          <w:rFonts w:asciiTheme="majorHAnsi" w:hAnsiTheme="majorHAnsi"/>
          <w:b/>
          <w:i/>
          <w:sz w:val="24"/>
          <w:szCs w:val="24"/>
        </w:rPr>
        <w:t xml:space="preserve"> </w:t>
      </w:r>
      <w:r w:rsidRPr="00A42215">
        <w:rPr>
          <w:rFonts w:asciiTheme="majorHAnsi" w:hAnsiTheme="majorHAnsi"/>
          <w:b/>
          <w:sz w:val="24"/>
          <w:szCs w:val="24"/>
        </w:rPr>
        <w:t>dans le texte. Quelles informations nous donnent-ils?</w:t>
      </w:r>
    </w:p>
    <w:p w:rsidR="005A3183" w:rsidRDefault="00D3343E" w:rsidP="0089722C">
      <w:pPr>
        <w:pStyle w:val="Paragraphedeliste"/>
        <w:spacing w:after="0" w:line="360" w:lineRule="auto"/>
        <w:ind w:left="241"/>
        <w:rPr>
          <w:rFonts w:asciiTheme="majorHAnsi" w:hAnsiTheme="majorHAnsi"/>
          <w:sz w:val="24"/>
          <w:szCs w:val="24"/>
        </w:rPr>
      </w:pPr>
      <w:r>
        <w:rPr>
          <w:rFonts w:asciiTheme="majorHAnsi" w:hAnsiTheme="majorHAnsi"/>
          <w:sz w:val="24"/>
          <w:szCs w:val="24"/>
        </w:rPr>
        <w:t>Ils donnent de l’</w:t>
      </w:r>
      <w:r w:rsidR="005A3183">
        <w:rPr>
          <w:rFonts w:asciiTheme="majorHAnsi" w:hAnsiTheme="majorHAnsi"/>
          <w:sz w:val="24"/>
          <w:szCs w:val="24"/>
        </w:rPr>
        <w:t>information sur :</w:t>
      </w:r>
    </w:p>
    <w:p w:rsidR="00D3343E" w:rsidRDefault="005A3183" w:rsidP="0089722C">
      <w:pPr>
        <w:pStyle w:val="Paragraphedeliste"/>
        <w:numPr>
          <w:ilvl w:val="0"/>
          <w:numId w:val="4"/>
        </w:numPr>
        <w:spacing w:after="0" w:line="360" w:lineRule="auto"/>
        <w:rPr>
          <w:rFonts w:asciiTheme="majorHAnsi" w:hAnsiTheme="majorHAnsi"/>
          <w:sz w:val="24"/>
          <w:szCs w:val="24"/>
        </w:rPr>
      </w:pPr>
      <w:r>
        <w:rPr>
          <w:rFonts w:asciiTheme="majorHAnsi" w:hAnsiTheme="majorHAnsi"/>
          <w:sz w:val="24"/>
          <w:szCs w:val="24"/>
        </w:rPr>
        <w:t>La description de la mise en scène, c’est-à-dire le lieu où l’action se déroule;</w:t>
      </w:r>
    </w:p>
    <w:p w:rsidR="005A3183" w:rsidRDefault="005A3183" w:rsidP="0089722C">
      <w:pPr>
        <w:pStyle w:val="Paragraphedeliste"/>
        <w:numPr>
          <w:ilvl w:val="0"/>
          <w:numId w:val="4"/>
        </w:numPr>
        <w:spacing w:after="0" w:line="360" w:lineRule="auto"/>
        <w:rPr>
          <w:rFonts w:asciiTheme="majorHAnsi" w:hAnsiTheme="majorHAnsi"/>
          <w:sz w:val="24"/>
          <w:szCs w:val="24"/>
        </w:rPr>
      </w:pPr>
      <w:r>
        <w:rPr>
          <w:rFonts w:asciiTheme="majorHAnsi" w:hAnsiTheme="majorHAnsi"/>
          <w:sz w:val="24"/>
          <w:szCs w:val="24"/>
        </w:rPr>
        <w:t>La description des costumes des personnages;</w:t>
      </w:r>
    </w:p>
    <w:p w:rsidR="005A3183" w:rsidRDefault="005A3183" w:rsidP="0089722C">
      <w:pPr>
        <w:pStyle w:val="Paragraphedeliste"/>
        <w:numPr>
          <w:ilvl w:val="0"/>
          <w:numId w:val="4"/>
        </w:numPr>
        <w:spacing w:after="0" w:line="360" w:lineRule="auto"/>
        <w:rPr>
          <w:rFonts w:asciiTheme="majorHAnsi" w:hAnsiTheme="majorHAnsi"/>
          <w:sz w:val="24"/>
          <w:szCs w:val="24"/>
        </w:rPr>
      </w:pPr>
      <w:r>
        <w:rPr>
          <w:rFonts w:asciiTheme="majorHAnsi" w:hAnsiTheme="majorHAnsi"/>
          <w:sz w:val="24"/>
          <w:szCs w:val="24"/>
        </w:rPr>
        <w:t>Les actions et les gestes posés par les personnages;</w:t>
      </w:r>
    </w:p>
    <w:p w:rsidR="006E4E1E" w:rsidRDefault="006E4E1E" w:rsidP="0089722C">
      <w:pPr>
        <w:pStyle w:val="Paragraphedeliste"/>
        <w:numPr>
          <w:ilvl w:val="0"/>
          <w:numId w:val="4"/>
        </w:numPr>
        <w:spacing w:after="0" w:line="360" w:lineRule="auto"/>
        <w:rPr>
          <w:rFonts w:asciiTheme="majorHAnsi" w:hAnsiTheme="majorHAnsi"/>
          <w:sz w:val="24"/>
          <w:szCs w:val="24"/>
        </w:rPr>
      </w:pPr>
      <w:r>
        <w:rPr>
          <w:rFonts w:asciiTheme="majorHAnsi" w:hAnsiTheme="majorHAnsi"/>
          <w:sz w:val="24"/>
          <w:szCs w:val="24"/>
        </w:rPr>
        <w:t>Les objets des personnages;</w:t>
      </w:r>
    </w:p>
    <w:p w:rsidR="006E4E1E" w:rsidRDefault="006E4E1E" w:rsidP="0089722C">
      <w:pPr>
        <w:pStyle w:val="Paragraphedeliste"/>
        <w:numPr>
          <w:ilvl w:val="0"/>
          <w:numId w:val="4"/>
        </w:numPr>
        <w:spacing w:after="0" w:line="360" w:lineRule="auto"/>
        <w:rPr>
          <w:rFonts w:asciiTheme="majorHAnsi" w:hAnsiTheme="majorHAnsi"/>
          <w:sz w:val="24"/>
          <w:szCs w:val="24"/>
        </w:rPr>
      </w:pPr>
      <w:r>
        <w:rPr>
          <w:rFonts w:asciiTheme="majorHAnsi" w:hAnsiTheme="majorHAnsi"/>
          <w:sz w:val="24"/>
          <w:szCs w:val="24"/>
        </w:rPr>
        <w:t>L’endroit vers lequel les personnages regardent;</w:t>
      </w:r>
    </w:p>
    <w:p w:rsidR="0089722C" w:rsidRDefault="006E4E1E" w:rsidP="0089722C">
      <w:pPr>
        <w:pStyle w:val="Paragraphedeliste"/>
        <w:numPr>
          <w:ilvl w:val="0"/>
          <w:numId w:val="4"/>
        </w:numPr>
        <w:spacing w:after="0" w:line="360" w:lineRule="auto"/>
        <w:rPr>
          <w:rFonts w:asciiTheme="majorHAnsi" w:hAnsiTheme="majorHAnsi"/>
          <w:sz w:val="24"/>
          <w:szCs w:val="24"/>
        </w:rPr>
      </w:pPr>
      <w:r>
        <w:rPr>
          <w:rFonts w:asciiTheme="majorHAnsi" w:hAnsiTheme="majorHAnsi"/>
          <w:sz w:val="24"/>
          <w:szCs w:val="24"/>
        </w:rPr>
        <w:t>Les déplacements de personnages.</w:t>
      </w:r>
    </w:p>
    <w:p w:rsidR="007968E1" w:rsidRDefault="007968E1" w:rsidP="007968E1">
      <w:pPr>
        <w:pStyle w:val="Paragraphedeliste"/>
        <w:spacing w:after="0" w:line="360" w:lineRule="auto"/>
        <w:ind w:left="1022"/>
        <w:rPr>
          <w:rFonts w:asciiTheme="majorHAnsi" w:hAnsiTheme="majorHAnsi"/>
          <w:sz w:val="24"/>
          <w:szCs w:val="24"/>
        </w:rPr>
      </w:pPr>
    </w:p>
    <w:p w:rsidR="007968E1" w:rsidRPr="007968E1" w:rsidRDefault="007968E1" w:rsidP="007968E1">
      <w:pPr>
        <w:pStyle w:val="Paragraphedeliste"/>
        <w:spacing w:after="0" w:line="360" w:lineRule="auto"/>
        <w:ind w:left="1022"/>
        <w:rPr>
          <w:rFonts w:asciiTheme="majorHAnsi" w:hAnsiTheme="majorHAnsi"/>
          <w:sz w:val="24"/>
          <w:szCs w:val="24"/>
        </w:rPr>
      </w:pPr>
    </w:p>
    <w:p w:rsidR="00660479" w:rsidRPr="00660479" w:rsidRDefault="00660479" w:rsidP="0089722C">
      <w:pPr>
        <w:spacing w:after="0" w:line="360" w:lineRule="auto"/>
        <w:rPr>
          <w:rFonts w:ascii="MV Boli" w:hAnsi="MV Boli" w:cs="MV Boli"/>
          <w:b/>
          <w:sz w:val="28"/>
        </w:rPr>
      </w:pPr>
      <w:r w:rsidRPr="007269A5">
        <w:rPr>
          <w:rFonts w:ascii="MV Boli" w:hAnsi="MV Boli" w:cs="MV Boli"/>
          <w:b/>
          <w:sz w:val="28"/>
        </w:rPr>
        <w:t xml:space="preserve">Activité </w:t>
      </w:r>
      <w:r w:rsidR="007968E1">
        <w:rPr>
          <w:rFonts w:ascii="MV Boli" w:hAnsi="MV Boli" w:cs="MV Boli"/>
          <w:b/>
          <w:sz w:val="28"/>
        </w:rPr>
        <w:t>3</w:t>
      </w:r>
      <w:r w:rsidRPr="007269A5">
        <w:rPr>
          <w:rFonts w:ascii="MV Boli" w:hAnsi="MV Boli" w:cs="MV Boli"/>
          <w:b/>
          <w:sz w:val="28"/>
        </w:rPr>
        <w:t xml:space="preserve"> : Découvrir </w:t>
      </w:r>
      <w:r>
        <w:rPr>
          <w:rFonts w:ascii="MV Boli" w:hAnsi="MV Boli" w:cs="MV Boli"/>
          <w:b/>
          <w:sz w:val="28"/>
        </w:rPr>
        <w:t>la comédie</w:t>
      </w:r>
    </w:p>
    <w:p w:rsidR="00660479" w:rsidRDefault="00660479" w:rsidP="0089722C">
      <w:pPr>
        <w:pStyle w:val="Paragraphedeliste"/>
        <w:numPr>
          <w:ilvl w:val="0"/>
          <w:numId w:val="5"/>
        </w:numPr>
        <w:spacing w:after="0" w:line="360" w:lineRule="auto"/>
        <w:jc w:val="both"/>
        <w:rPr>
          <w:rStyle w:val="lev"/>
          <w:rFonts w:asciiTheme="majorHAnsi" w:hAnsiTheme="majorHAnsi" w:cs="Arial"/>
          <w:sz w:val="24"/>
          <w:szCs w:val="23"/>
        </w:rPr>
      </w:pPr>
      <w:r w:rsidRPr="000047A1">
        <w:rPr>
          <w:rStyle w:val="lev"/>
          <w:rFonts w:asciiTheme="majorHAnsi" w:hAnsiTheme="majorHAnsi" w:cs="Arial"/>
          <w:sz w:val="24"/>
          <w:szCs w:val="23"/>
        </w:rPr>
        <w:t xml:space="preserve">Après avoir lu le tableau sur les procédés comiques, identifiez un comique de gestes et un </w:t>
      </w:r>
      <w:r>
        <w:rPr>
          <w:rStyle w:val="lev"/>
          <w:rFonts w:asciiTheme="majorHAnsi" w:hAnsiTheme="majorHAnsi" w:cs="Arial"/>
          <w:sz w:val="24"/>
          <w:szCs w:val="23"/>
        </w:rPr>
        <w:t xml:space="preserve">comique de langage </w:t>
      </w:r>
      <w:r w:rsidRPr="000047A1">
        <w:rPr>
          <w:rStyle w:val="lev"/>
          <w:rFonts w:asciiTheme="majorHAnsi" w:hAnsiTheme="majorHAnsi" w:cs="Arial"/>
          <w:sz w:val="24"/>
          <w:szCs w:val="23"/>
        </w:rPr>
        <w:t xml:space="preserve">dans la scène 2 de la pièce de Molière.  </w:t>
      </w:r>
    </w:p>
    <w:p w:rsidR="00660479" w:rsidRDefault="000B4FE3" w:rsidP="0089722C">
      <w:pPr>
        <w:pStyle w:val="Paragraphedeliste"/>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Réponses possibles parmi les suivantes :</w:t>
      </w:r>
    </w:p>
    <w:p w:rsidR="000B4FE3" w:rsidRDefault="000B4FE3" w:rsidP="0089722C">
      <w:pPr>
        <w:pStyle w:val="Paragraphedeliste"/>
        <w:spacing w:after="0" w:line="360" w:lineRule="auto"/>
        <w:ind w:left="360"/>
        <w:jc w:val="both"/>
        <w:rPr>
          <w:rStyle w:val="lev"/>
          <w:rFonts w:asciiTheme="majorHAnsi" w:hAnsiTheme="majorHAnsi" w:cs="Arial"/>
          <w:b w:val="0"/>
          <w:sz w:val="24"/>
          <w:szCs w:val="23"/>
        </w:rPr>
      </w:pPr>
      <w:r w:rsidRPr="008A3196">
        <w:rPr>
          <w:rStyle w:val="lev"/>
          <w:rFonts w:asciiTheme="majorHAnsi" w:hAnsiTheme="majorHAnsi" w:cs="Arial"/>
          <w:b w:val="0"/>
          <w:sz w:val="24"/>
          <w:szCs w:val="23"/>
          <w:u w:val="single"/>
        </w:rPr>
        <w:t>Comiques de geste</w:t>
      </w:r>
      <w:r>
        <w:rPr>
          <w:rStyle w:val="lev"/>
          <w:rFonts w:asciiTheme="majorHAnsi" w:hAnsiTheme="majorHAnsi" w:cs="Arial"/>
          <w:b w:val="0"/>
          <w:sz w:val="24"/>
          <w:szCs w:val="23"/>
        </w:rPr>
        <w:t xml:space="preserve"> : </w:t>
      </w:r>
    </w:p>
    <w:p w:rsidR="000B4FE3" w:rsidRDefault="000B4FE3" w:rsidP="0089722C">
      <w:pPr>
        <w:pStyle w:val="Paragraphedeliste"/>
        <w:numPr>
          <w:ilvl w:val="0"/>
          <w:numId w:val="6"/>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Arnolphe reçoit un coup d’Alain</w:t>
      </w:r>
      <w:r w:rsidR="007968E1">
        <w:rPr>
          <w:rStyle w:val="lev"/>
          <w:rFonts w:asciiTheme="majorHAnsi" w:hAnsiTheme="majorHAnsi" w:cs="Arial"/>
          <w:b w:val="0"/>
          <w:sz w:val="24"/>
          <w:szCs w:val="23"/>
        </w:rPr>
        <w:t>, son valet</w:t>
      </w:r>
      <w:r>
        <w:rPr>
          <w:rStyle w:val="lev"/>
          <w:rFonts w:asciiTheme="majorHAnsi" w:hAnsiTheme="majorHAnsi" w:cs="Arial"/>
          <w:b w:val="0"/>
          <w:sz w:val="24"/>
          <w:szCs w:val="23"/>
        </w:rPr>
        <w:t xml:space="preserve"> (« ARNOLPHE, </w:t>
      </w:r>
      <w:r w:rsidRPr="000B4FE3">
        <w:rPr>
          <w:rStyle w:val="lev"/>
          <w:rFonts w:asciiTheme="majorHAnsi" w:hAnsiTheme="majorHAnsi" w:cs="Arial"/>
          <w:b w:val="0"/>
          <w:i/>
          <w:sz w:val="24"/>
          <w:szCs w:val="23"/>
        </w:rPr>
        <w:t>recevant un coup d’Alain</w:t>
      </w:r>
      <w:r>
        <w:rPr>
          <w:rStyle w:val="lev"/>
          <w:rFonts w:asciiTheme="majorHAnsi" w:hAnsiTheme="majorHAnsi" w:cs="Arial"/>
          <w:b w:val="0"/>
          <w:sz w:val="24"/>
          <w:szCs w:val="23"/>
        </w:rPr>
        <w:t>. Peste! »</w:t>
      </w:r>
      <w:r w:rsidR="006B043C">
        <w:rPr>
          <w:rStyle w:val="lev"/>
          <w:rFonts w:asciiTheme="majorHAnsi" w:hAnsiTheme="majorHAnsi" w:cs="Arial"/>
          <w:b w:val="0"/>
          <w:sz w:val="24"/>
          <w:szCs w:val="23"/>
        </w:rPr>
        <w:t>)</w:t>
      </w:r>
    </w:p>
    <w:p w:rsidR="000B4FE3" w:rsidRDefault="000B4FE3" w:rsidP="0089722C">
      <w:pPr>
        <w:pStyle w:val="Paragraphedeliste"/>
        <w:numPr>
          <w:ilvl w:val="0"/>
          <w:numId w:val="6"/>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Arnolphe enlève de façon répétée le chapeau d’Alain (« </w:t>
      </w:r>
      <w:r w:rsidRPr="000B4FE3">
        <w:rPr>
          <w:rStyle w:val="lev"/>
          <w:rFonts w:asciiTheme="majorHAnsi" w:hAnsiTheme="majorHAnsi" w:cs="Arial"/>
          <w:b w:val="0"/>
          <w:i/>
          <w:sz w:val="24"/>
          <w:szCs w:val="23"/>
        </w:rPr>
        <w:t>Arnolphe ôte par trois fois le chapeau de dessus la tête d’Alain</w:t>
      </w:r>
      <w:r>
        <w:rPr>
          <w:rStyle w:val="lev"/>
          <w:rFonts w:asciiTheme="majorHAnsi" w:hAnsiTheme="majorHAnsi" w:cs="Arial"/>
          <w:b w:val="0"/>
          <w:sz w:val="24"/>
          <w:szCs w:val="23"/>
        </w:rPr>
        <w:t>. »)</w:t>
      </w:r>
    </w:p>
    <w:p w:rsidR="008A3196" w:rsidRDefault="008A3196" w:rsidP="0089722C">
      <w:pPr>
        <w:pStyle w:val="Paragraphedeliste"/>
        <w:spacing w:after="0" w:line="360" w:lineRule="auto"/>
        <w:ind w:left="1080"/>
        <w:jc w:val="both"/>
        <w:rPr>
          <w:rStyle w:val="lev"/>
          <w:rFonts w:asciiTheme="majorHAnsi" w:hAnsiTheme="majorHAnsi" w:cs="Arial"/>
          <w:b w:val="0"/>
          <w:sz w:val="24"/>
          <w:szCs w:val="23"/>
        </w:rPr>
      </w:pPr>
    </w:p>
    <w:p w:rsidR="000B4FE3" w:rsidRDefault="008A3196" w:rsidP="0089722C">
      <w:pPr>
        <w:pStyle w:val="Paragraphedeliste"/>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u w:val="single"/>
        </w:rPr>
        <w:t>Comique</w:t>
      </w:r>
      <w:r w:rsidRPr="008A3196">
        <w:rPr>
          <w:rStyle w:val="lev"/>
          <w:rFonts w:asciiTheme="majorHAnsi" w:hAnsiTheme="majorHAnsi" w:cs="Arial"/>
          <w:b w:val="0"/>
          <w:sz w:val="24"/>
          <w:szCs w:val="23"/>
          <w:u w:val="single"/>
        </w:rPr>
        <w:t xml:space="preserve"> de langage</w:t>
      </w:r>
      <w:r>
        <w:rPr>
          <w:rStyle w:val="lev"/>
          <w:rFonts w:asciiTheme="majorHAnsi" w:hAnsiTheme="majorHAnsi" w:cs="Arial"/>
          <w:b w:val="0"/>
          <w:sz w:val="24"/>
          <w:szCs w:val="23"/>
        </w:rPr>
        <w:t> :</w:t>
      </w:r>
    </w:p>
    <w:p w:rsidR="000B4FE3" w:rsidRDefault="008A3196" w:rsidP="0089722C">
      <w:pPr>
        <w:pStyle w:val="Paragraphedeliste"/>
        <w:numPr>
          <w:ilvl w:val="0"/>
          <w:numId w:val="7"/>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Lorsque le valet d’Arnolphe, Alain, déforme le mot stratagème en disant strodagème (« ALAIN, Pourquoi plutôt que moi? Le plaisant strodagème! »)</w:t>
      </w:r>
    </w:p>
    <w:p w:rsidR="00BE3F0E" w:rsidRPr="00BE3F0E" w:rsidRDefault="00BE3F0E" w:rsidP="0089722C">
      <w:pPr>
        <w:pStyle w:val="Paragraphedeliste"/>
        <w:spacing w:after="0" w:line="360" w:lineRule="auto"/>
        <w:ind w:left="1080"/>
        <w:jc w:val="both"/>
        <w:rPr>
          <w:rStyle w:val="lev"/>
          <w:rFonts w:asciiTheme="majorHAnsi" w:hAnsiTheme="majorHAnsi" w:cs="Arial"/>
          <w:b w:val="0"/>
          <w:sz w:val="24"/>
          <w:szCs w:val="23"/>
        </w:rPr>
      </w:pPr>
    </w:p>
    <w:p w:rsidR="003E2095" w:rsidRDefault="003E2095" w:rsidP="0089722C">
      <w:pPr>
        <w:spacing w:after="0" w:line="360" w:lineRule="auto"/>
        <w:rPr>
          <w:rStyle w:val="lev"/>
          <w:rFonts w:asciiTheme="majorHAnsi" w:hAnsiTheme="majorHAnsi" w:cs="Arial"/>
          <w:sz w:val="24"/>
          <w:szCs w:val="24"/>
          <w:u w:val="single"/>
        </w:rPr>
      </w:pPr>
    </w:p>
    <w:p w:rsidR="003E2095" w:rsidRDefault="003E2095" w:rsidP="0089722C">
      <w:pPr>
        <w:spacing w:after="0" w:line="360" w:lineRule="auto"/>
        <w:rPr>
          <w:rStyle w:val="lev"/>
          <w:rFonts w:asciiTheme="majorHAnsi" w:hAnsiTheme="majorHAnsi" w:cs="Arial"/>
          <w:sz w:val="24"/>
          <w:szCs w:val="24"/>
          <w:u w:val="single"/>
        </w:rPr>
      </w:pPr>
    </w:p>
    <w:p w:rsidR="003E2095" w:rsidRDefault="003E2095" w:rsidP="0089722C">
      <w:pPr>
        <w:spacing w:after="0" w:line="360" w:lineRule="auto"/>
        <w:rPr>
          <w:rStyle w:val="lev"/>
          <w:rFonts w:asciiTheme="majorHAnsi" w:hAnsiTheme="majorHAnsi" w:cs="Arial"/>
          <w:sz w:val="24"/>
          <w:szCs w:val="24"/>
          <w:u w:val="single"/>
        </w:rPr>
      </w:pPr>
    </w:p>
    <w:p w:rsidR="00660479" w:rsidRPr="00660479" w:rsidRDefault="00660479" w:rsidP="0089722C">
      <w:pPr>
        <w:spacing w:after="0" w:line="360" w:lineRule="auto"/>
        <w:rPr>
          <w:rStyle w:val="lev"/>
          <w:rFonts w:asciiTheme="majorHAnsi" w:hAnsiTheme="majorHAnsi" w:cs="Arial"/>
          <w:sz w:val="24"/>
          <w:szCs w:val="24"/>
          <w:u w:val="single"/>
        </w:rPr>
      </w:pPr>
      <w:r w:rsidRPr="00660479">
        <w:rPr>
          <w:rStyle w:val="lev"/>
          <w:rFonts w:asciiTheme="majorHAnsi" w:hAnsiTheme="majorHAnsi" w:cs="Arial"/>
          <w:sz w:val="24"/>
          <w:szCs w:val="24"/>
          <w:u w:val="single"/>
        </w:rPr>
        <w:lastRenderedPageBreak/>
        <w:t>Compréhension</w:t>
      </w:r>
    </w:p>
    <w:p w:rsidR="00660479" w:rsidRDefault="00660479" w:rsidP="0089722C">
      <w:pPr>
        <w:pStyle w:val="Paragraphedeliste"/>
        <w:numPr>
          <w:ilvl w:val="0"/>
          <w:numId w:val="5"/>
        </w:numPr>
        <w:spacing w:after="0" w:line="360" w:lineRule="auto"/>
        <w:rPr>
          <w:rStyle w:val="lev"/>
          <w:rFonts w:asciiTheme="majorHAnsi" w:hAnsiTheme="majorHAnsi" w:cs="Arial"/>
          <w:sz w:val="24"/>
          <w:szCs w:val="24"/>
        </w:rPr>
      </w:pPr>
      <w:r w:rsidRPr="00A0674E">
        <w:rPr>
          <w:rStyle w:val="lev"/>
          <w:rFonts w:asciiTheme="majorHAnsi" w:hAnsiTheme="majorHAnsi" w:cs="Arial"/>
          <w:sz w:val="24"/>
          <w:szCs w:val="24"/>
        </w:rPr>
        <w:t xml:space="preserve">Résumez le quiproquo de l’extrait que vous avez lu. </w:t>
      </w:r>
    </w:p>
    <w:p w:rsidR="00BE3F0E" w:rsidRDefault="008E7ADD" w:rsidP="0089722C">
      <w:pPr>
        <w:pStyle w:val="Paragraphedeliste"/>
        <w:spacing w:after="0" w:line="360" w:lineRule="auto"/>
        <w:ind w:left="360"/>
        <w:jc w:val="both"/>
        <w:rPr>
          <w:rStyle w:val="lev"/>
          <w:rFonts w:asciiTheme="majorHAnsi" w:hAnsiTheme="majorHAnsi" w:cs="Arial"/>
          <w:b w:val="0"/>
          <w:sz w:val="24"/>
          <w:szCs w:val="24"/>
        </w:rPr>
      </w:pPr>
      <w:r>
        <w:rPr>
          <w:rStyle w:val="lev"/>
          <w:rFonts w:asciiTheme="majorHAnsi" w:hAnsiTheme="majorHAnsi" w:cs="Arial"/>
          <w:b w:val="0"/>
          <w:sz w:val="24"/>
          <w:szCs w:val="24"/>
        </w:rPr>
        <w:t>Horace raconte à Ar</w:t>
      </w:r>
      <w:r w:rsidR="00576C7B">
        <w:rPr>
          <w:rStyle w:val="lev"/>
          <w:rFonts w:asciiTheme="majorHAnsi" w:hAnsiTheme="majorHAnsi" w:cs="Arial"/>
          <w:b w:val="0"/>
          <w:sz w:val="24"/>
          <w:szCs w:val="24"/>
        </w:rPr>
        <w:t xml:space="preserve">nolphe qu’il est amoureux d’une </w:t>
      </w:r>
      <w:r>
        <w:rPr>
          <w:rStyle w:val="lev"/>
          <w:rFonts w:asciiTheme="majorHAnsi" w:hAnsiTheme="majorHAnsi" w:cs="Arial"/>
          <w:b w:val="0"/>
          <w:sz w:val="24"/>
          <w:szCs w:val="24"/>
        </w:rPr>
        <w:t>jeune</w:t>
      </w:r>
      <w:r w:rsidR="00576C7B">
        <w:rPr>
          <w:rStyle w:val="lev"/>
          <w:rFonts w:asciiTheme="majorHAnsi" w:hAnsiTheme="majorHAnsi" w:cs="Arial"/>
          <w:b w:val="0"/>
          <w:sz w:val="24"/>
          <w:szCs w:val="24"/>
        </w:rPr>
        <w:t xml:space="preserve"> qui s’appelle</w:t>
      </w:r>
      <w:r>
        <w:rPr>
          <w:rStyle w:val="lev"/>
          <w:rFonts w:asciiTheme="majorHAnsi" w:hAnsiTheme="majorHAnsi" w:cs="Arial"/>
          <w:b w:val="0"/>
          <w:sz w:val="24"/>
          <w:szCs w:val="24"/>
        </w:rPr>
        <w:t xml:space="preserve"> Agnès. Il pointe le logis de cette dernière en lui disant qu’un homme la cache du monde. Cet homme se nomme de la Zousse ou Source, le jeune homme n’est pas certain de son nom. En discutant avec Arnplohe, Horace lui demande s’il le conna</w:t>
      </w:r>
      <w:r w:rsidR="00576C7B">
        <w:rPr>
          <w:rStyle w:val="lev"/>
          <w:rFonts w:asciiTheme="majorHAnsi" w:hAnsiTheme="majorHAnsi" w:cs="Arial"/>
          <w:b w:val="0"/>
          <w:sz w:val="24"/>
          <w:szCs w:val="24"/>
        </w:rPr>
        <w:t>it. C</w:t>
      </w:r>
      <w:r w:rsidR="000353DC">
        <w:rPr>
          <w:rStyle w:val="lev"/>
          <w:rFonts w:asciiTheme="majorHAnsi" w:hAnsiTheme="majorHAnsi" w:cs="Arial"/>
          <w:b w:val="0"/>
          <w:sz w:val="24"/>
          <w:szCs w:val="24"/>
        </w:rPr>
        <w:t xml:space="preserve">e dernier lui confirme que oui. Le jeune amoureux lui dit qu’il a entendu </w:t>
      </w:r>
      <w:r w:rsidR="00576C7B">
        <w:rPr>
          <w:rStyle w:val="lev"/>
          <w:rFonts w:asciiTheme="majorHAnsi" w:hAnsiTheme="majorHAnsi" w:cs="Arial"/>
          <w:b w:val="0"/>
          <w:sz w:val="24"/>
          <w:szCs w:val="24"/>
        </w:rPr>
        <w:t xml:space="preserve">dire </w:t>
      </w:r>
      <w:r w:rsidR="000353DC">
        <w:rPr>
          <w:rStyle w:val="lev"/>
          <w:rFonts w:asciiTheme="majorHAnsi" w:hAnsiTheme="majorHAnsi" w:cs="Arial"/>
          <w:b w:val="0"/>
          <w:sz w:val="24"/>
          <w:szCs w:val="24"/>
        </w:rPr>
        <w:t>que cet homme serait un ridicule, un fou, un jaloux … Arnolphe ne répond pas à cela, car de la Zousse ou Source, c</w:t>
      </w:r>
      <w:r w:rsidR="00BE3F0E">
        <w:rPr>
          <w:rStyle w:val="lev"/>
          <w:rFonts w:asciiTheme="majorHAnsi" w:hAnsiTheme="majorHAnsi" w:cs="Arial"/>
          <w:b w:val="0"/>
          <w:sz w:val="24"/>
          <w:szCs w:val="24"/>
        </w:rPr>
        <w:t>’est lui.</w:t>
      </w:r>
    </w:p>
    <w:p w:rsidR="00BE3F0E" w:rsidRPr="00BE3F0E" w:rsidRDefault="00BE3F0E" w:rsidP="0089722C">
      <w:pPr>
        <w:pStyle w:val="Paragraphedeliste"/>
        <w:spacing w:after="0" w:line="360" w:lineRule="auto"/>
        <w:ind w:left="360"/>
        <w:jc w:val="both"/>
        <w:rPr>
          <w:rStyle w:val="lev"/>
          <w:rFonts w:asciiTheme="majorHAnsi" w:hAnsiTheme="majorHAnsi" w:cs="Arial"/>
          <w:b w:val="0"/>
          <w:sz w:val="24"/>
          <w:szCs w:val="24"/>
        </w:rPr>
      </w:pPr>
    </w:p>
    <w:p w:rsidR="00660479" w:rsidRPr="00467549" w:rsidRDefault="00660479" w:rsidP="0089722C">
      <w:pPr>
        <w:spacing w:after="0" w:line="360" w:lineRule="auto"/>
        <w:jc w:val="both"/>
        <w:rPr>
          <w:rStyle w:val="lev"/>
          <w:rFonts w:asciiTheme="majorHAnsi" w:hAnsiTheme="majorHAnsi" w:cs="Arial"/>
          <w:sz w:val="24"/>
          <w:szCs w:val="23"/>
          <w:u w:val="single"/>
        </w:rPr>
      </w:pPr>
      <w:r>
        <w:rPr>
          <w:rStyle w:val="lev"/>
          <w:rFonts w:asciiTheme="majorHAnsi" w:hAnsiTheme="majorHAnsi" w:cs="Arial"/>
          <w:sz w:val="24"/>
          <w:szCs w:val="23"/>
          <w:u w:val="single"/>
        </w:rPr>
        <w:t>R</w:t>
      </w:r>
      <w:r w:rsidRPr="00467549">
        <w:rPr>
          <w:rStyle w:val="lev"/>
          <w:rFonts w:asciiTheme="majorHAnsi" w:hAnsiTheme="majorHAnsi" w:cs="Arial"/>
          <w:sz w:val="24"/>
          <w:szCs w:val="23"/>
          <w:u w:val="single"/>
        </w:rPr>
        <w:t>epères culturels</w:t>
      </w:r>
    </w:p>
    <w:p w:rsidR="00660479" w:rsidRPr="00BE3F0E" w:rsidRDefault="00660479" w:rsidP="0089722C">
      <w:pPr>
        <w:pStyle w:val="Paragraphedeliste"/>
        <w:numPr>
          <w:ilvl w:val="0"/>
          <w:numId w:val="5"/>
        </w:numPr>
        <w:spacing w:after="0" w:line="360" w:lineRule="auto"/>
        <w:rPr>
          <w:rStyle w:val="lev"/>
          <w:rFonts w:ascii="Arial" w:hAnsi="Arial" w:cs="Arial"/>
          <w:color w:val="333333"/>
          <w:sz w:val="23"/>
          <w:szCs w:val="23"/>
        </w:rPr>
      </w:pPr>
      <w:r w:rsidRPr="00467549">
        <w:rPr>
          <w:rStyle w:val="lev"/>
          <w:rFonts w:asciiTheme="majorHAnsi" w:hAnsiTheme="majorHAnsi" w:cs="Arial"/>
          <w:sz w:val="24"/>
          <w:szCs w:val="23"/>
        </w:rPr>
        <w:t xml:space="preserve">En faisant une recherche dans Internet, trouvez d’autres auteurs reconnus pour avoir écrit des comédies. </w:t>
      </w:r>
    </w:p>
    <w:p w:rsidR="001C38D5" w:rsidRDefault="00BE3F0E" w:rsidP="0089722C">
      <w:pPr>
        <w:pStyle w:val="Paragraphedeliste"/>
        <w:spacing w:after="0" w:line="360" w:lineRule="auto"/>
        <w:ind w:left="360"/>
        <w:rPr>
          <w:rStyle w:val="lev"/>
          <w:rFonts w:asciiTheme="majorHAnsi" w:hAnsiTheme="majorHAnsi" w:cs="Arial"/>
          <w:b w:val="0"/>
          <w:sz w:val="24"/>
          <w:szCs w:val="23"/>
        </w:rPr>
      </w:pPr>
      <w:r>
        <w:rPr>
          <w:rStyle w:val="lev"/>
          <w:rFonts w:asciiTheme="majorHAnsi" w:hAnsiTheme="majorHAnsi" w:cs="Arial"/>
          <w:b w:val="0"/>
          <w:sz w:val="24"/>
          <w:szCs w:val="23"/>
        </w:rPr>
        <w:t xml:space="preserve">Pierre Carlet de Chamblain de </w:t>
      </w:r>
      <w:r w:rsidRPr="00BE3F0E">
        <w:rPr>
          <w:rStyle w:val="lev"/>
          <w:rFonts w:asciiTheme="majorHAnsi" w:hAnsiTheme="majorHAnsi" w:cs="Arial"/>
          <w:b w:val="0"/>
          <w:sz w:val="24"/>
          <w:szCs w:val="23"/>
        </w:rPr>
        <w:t>Marivaux</w:t>
      </w:r>
      <w:r>
        <w:rPr>
          <w:rStyle w:val="lev"/>
          <w:rFonts w:asciiTheme="majorHAnsi" w:hAnsiTheme="majorHAnsi" w:cs="Arial"/>
          <w:b w:val="0"/>
          <w:sz w:val="24"/>
          <w:szCs w:val="23"/>
        </w:rPr>
        <w:t xml:space="preserve"> (Français), Claude Meunier (Québécois)</w:t>
      </w:r>
      <w:r w:rsidR="00C3258A">
        <w:rPr>
          <w:rStyle w:val="lev"/>
          <w:rFonts w:asciiTheme="majorHAnsi" w:hAnsiTheme="majorHAnsi" w:cs="Arial"/>
          <w:b w:val="0"/>
          <w:sz w:val="24"/>
          <w:szCs w:val="23"/>
        </w:rPr>
        <w:t>, Pierre-Augustin Caron de Beaumarchais (Français)</w:t>
      </w:r>
      <w:r w:rsidR="0089722C">
        <w:rPr>
          <w:rStyle w:val="lev"/>
          <w:rFonts w:asciiTheme="majorHAnsi" w:hAnsiTheme="majorHAnsi" w:cs="Arial"/>
          <w:b w:val="0"/>
          <w:sz w:val="24"/>
          <w:szCs w:val="23"/>
        </w:rPr>
        <w:t>, etc.</w:t>
      </w:r>
    </w:p>
    <w:p w:rsidR="007968E1" w:rsidRPr="0089722C" w:rsidRDefault="007968E1" w:rsidP="0089722C">
      <w:pPr>
        <w:pStyle w:val="Paragraphedeliste"/>
        <w:spacing w:after="0" w:line="360" w:lineRule="auto"/>
        <w:ind w:left="360"/>
        <w:rPr>
          <w:rStyle w:val="lev"/>
          <w:rFonts w:asciiTheme="majorHAnsi" w:hAnsiTheme="majorHAnsi" w:cs="Arial"/>
          <w:b w:val="0"/>
          <w:sz w:val="24"/>
          <w:szCs w:val="23"/>
        </w:rPr>
      </w:pPr>
    </w:p>
    <w:p w:rsidR="001C38D5" w:rsidRPr="006575F5" w:rsidRDefault="001C38D5" w:rsidP="0089722C">
      <w:pPr>
        <w:spacing w:after="0" w:line="360" w:lineRule="auto"/>
        <w:jc w:val="both"/>
        <w:rPr>
          <w:rStyle w:val="lev"/>
          <w:rFonts w:asciiTheme="majorHAnsi" w:hAnsiTheme="majorHAnsi" w:cs="Arial"/>
          <w:sz w:val="24"/>
          <w:szCs w:val="24"/>
          <w:u w:val="single"/>
        </w:rPr>
      </w:pPr>
      <w:r w:rsidRPr="006575F5">
        <w:rPr>
          <w:rStyle w:val="lev"/>
          <w:rFonts w:asciiTheme="majorHAnsi" w:hAnsiTheme="majorHAnsi" w:cs="Arial"/>
          <w:sz w:val="24"/>
          <w:szCs w:val="24"/>
          <w:u w:val="single"/>
        </w:rPr>
        <w:t>Compréhension</w:t>
      </w:r>
    </w:p>
    <w:p w:rsidR="001C38D5" w:rsidRPr="006575F5" w:rsidRDefault="001C38D5" w:rsidP="0089722C">
      <w:pPr>
        <w:pStyle w:val="Paragraphedeliste"/>
        <w:numPr>
          <w:ilvl w:val="0"/>
          <w:numId w:val="5"/>
        </w:numPr>
        <w:spacing w:after="0" w:line="360" w:lineRule="auto"/>
        <w:jc w:val="both"/>
        <w:rPr>
          <w:rStyle w:val="lev"/>
          <w:rFonts w:asciiTheme="majorHAnsi" w:hAnsiTheme="majorHAnsi" w:cs="Arial"/>
          <w:sz w:val="24"/>
          <w:szCs w:val="24"/>
        </w:rPr>
      </w:pPr>
      <w:r w:rsidRPr="006575F5">
        <w:rPr>
          <w:rStyle w:val="lev"/>
          <w:rFonts w:asciiTheme="majorHAnsi" w:hAnsiTheme="majorHAnsi" w:cs="Arial"/>
          <w:sz w:val="24"/>
          <w:szCs w:val="24"/>
        </w:rPr>
        <w:t>Relevez une tirade</w:t>
      </w:r>
      <w:r w:rsidR="006575F5">
        <w:rPr>
          <w:rStyle w:val="lev"/>
          <w:rFonts w:asciiTheme="majorHAnsi" w:hAnsiTheme="majorHAnsi" w:cs="Arial"/>
          <w:sz w:val="24"/>
          <w:szCs w:val="24"/>
        </w:rPr>
        <w:t xml:space="preserve"> (d’Arnolphe)</w:t>
      </w:r>
      <w:r w:rsidRPr="006575F5">
        <w:rPr>
          <w:rStyle w:val="lev"/>
          <w:rFonts w:asciiTheme="majorHAnsi" w:hAnsiTheme="majorHAnsi" w:cs="Arial"/>
          <w:sz w:val="24"/>
          <w:szCs w:val="24"/>
        </w:rPr>
        <w:t xml:space="preserve"> dans la première sc</w:t>
      </w:r>
      <w:r w:rsidR="007968E1">
        <w:rPr>
          <w:rStyle w:val="lev"/>
          <w:rFonts w:asciiTheme="majorHAnsi" w:hAnsiTheme="majorHAnsi" w:cs="Arial"/>
          <w:sz w:val="24"/>
          <w:szCs w:val="24"/>
        </w:rPr>
        <w:t xml:space="preserve">ène de </w:t>
      </w:r>
      <w:r w:rsidR="001A7604">
        <w:rPr>
          <w:rStyle w:val="lev"/>
          <w:rFonts w:asciiTheme="majorHAnsi" w:hAnsiTheme="majorHAnsi" w:cs="Arial"/>
          <w:sz w:val="24"/>
          <w:szCs w:val="24"/>
        </w:rPr>
        <w:t>l’extrait et</w:t>
      </w:r>
      <w:r w:rsidR="007968E1">
        <w:rPr>
          <w:rStyle w:val="lev"/>
          <w:rFonts w:asciiTheme="majorHAnsi" w:hAnsiTheme="majorHAnsi" w:cs="Arial"/>
          <w:sz w:val="24"/>
          <w:szCs w:val="24"/>
        </w:rPr>
        <w:t xml:space="preserve"> expliquez </w:t>
      </w:r>
      <w:r w:rsidRPr="006575F5">
        <w:rPr>
          <w:rStyle w:val="lev"/>
          <w:rFonts w:asciiTheme="majorHAnsi" w:hAnsiTheme="majorHAnsi" w:cs="Arial"/>
          <w:sz w:val="24"/>
          <w:szCs w:val="24"/>
        </w:rPr>
        <w:t xml:space="preserve">son rôle dans le dialogue. </w:t>
      </w:r>
      <w:r w:rsidRPr="006575F5">
        <w:rPr>
          <w:rStyle w:val="lev"/>
          <w:rFonts w:asciiTheme="majorHAnsi" w:hAnsiTheme="majorHAnsi" w:cs="Arial"/>
          <w:sz w:val="24"/>
          <w:szCs w:val="23"/>
        </w:rPr>
        <w:t>Expliquez votre réponse à l’aide d’éléments pertinents du texte.</w:t>
      </w:r>
    </w:p>
    <w:p w:rsidR="001C38D5" w:rsidRPr="001C38D5" w:rsidRDefault="001C38D5" w:rsidP="0089722C">
      <w:pPr>
        <w:pStyle w:val="Paragraphedeliste"/>
        <w:spacing w:after="0" w:line="360" w:lineRule="auto"/>
        <w:ind w:left="360"/>
        <w:jc w:val="both"/>
        <w:rPr>
          <w:rStyle w:val="lev"/>
          <w:rFonts w:asciiTheme="majorHAnsi" w:hAnsiTheme="majorHAnsi" w:cs="Arial"/>
          <w:b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5"/>
        <w:gridCol w:w="45"/>
      </w:tblGrid>
      <w:tr w:rsidR="005E67AA" w:rsidRPr="00161F8D" w:rsidTr="00510E9C">
        <w:trPr>
          <w:tblCellSpacing w:w="15" w:type="dxa"/>
        </w:trPr>
        <w:tc>
          <w:tcPr>
            <w:tcW w:w="0" w:type="auto"/>
            <w:gridSpan w:val="2"/>
            <w:vAlign w:val="center"/>
            <w:hideMark/>
          </w:tcPr>
          <w:p w:rsidR="005E67AA" w:rsidRPr="005E67AA" w:rsidRDefault="005E67AA" w:rsidP="0089722C">
            <w:pPr>
              <w:spacing w:after="0" w:line="360" w:lineRule="auto"/>
              <w:rPr>
                <w:rFonts w:ascii="Times New Roman" w:hAnsi="Times New Roman" w:cs="Times New Roman"/>
                <w:b/>
                <w:bCs/>
                <w:i/>
                <w:sz w:val="18"/>
                <w:szCs w:val="24"/>
              </w:rPr>
            </w:pPr>
            <w:r w:rsidRPr="005E67AA">
              <w:rPr>
                <w:rFonts w:ascii="Times New Roman" w:hAnsi="Times New Roman" w:cs="Times New Roman"/>
                <w:b/>
                <w:bCs/>
                <w:i/>
                <w:sz w:val="18"/>
                <w:szCs w:val="24"/>
              </w:rPr>
              <w:t>ARNOLPHE</w:t>
            </w:r>
          </w:p>
        </w:tc>
      </w:tr>
      <w:tr w:rsidR="005E67AA" w:rsidRPr="00161F8D" w:rsidTr="00510E9C">
        <w:trPr>
          <w:gridAfter w:val="1"/>
          <w:tblCellSpacing w:w="15" w:type="dxa"/>
        </w:trPr>
        <w:tc>
          <w:tcPr>
            <w:tcW w:w="0" w:type="auto"/>
            <w:vAlign w:val="center"/>
            <w:hideMark/>
          </w:tcPr>
          <w:p w:rsidR="005E67AA" w:rsidRPr="005E67AA" w:rsidRDefault="006575F5" w:rsidP="007968E1">
            <w:pPr>
              <w:spacing w:after="0" w:line="360" w:lineRule="auto"/>
              <w:rPr>
                <w:rFonts w:ascii="Times New Roman" w:hAnsi="Times New Roman" w:cs="Times New Roman"/>
                <w:i/>
                <w:sz w:val="18"/>
                <w:szCs w:val="24"/>
              </w:rPr>
            </w:pPr>
            <w:r>
              <w:rPr>
                <w:rFonts w:ascii="Times New Roman" w:hAnsi="Times New Roman" w:cs="Times New Roman"/>
                <w:i/>
                <w:sz w:val="18"/>
                <w:szCs w:val="24"/>
              </w:rPr>
              <w:t>« </w:t>
            </w:r>
            <w:r w:rsidR="005E67AA" w:rsidRPr="005E67AA">
              <w:rPr>
                <w:rFonts w:ascii="Times New Roman" w:hAnsi="Times New Roman" w:cs="Times New Roman"/>
                <w:i/>
                <w:sz w:val="18"/>
                <w:szCs w:val="24"/>
              </w:rPr>
              <w:t>Fort bien : est-il au monde une autre ville aussi</w:t>
            </w:r>
            <w:r w:rsidR="005E67AA" w:rsidRPr="005E67AA">
              <w:rPr>
                <w:rFonts w:ascii="Times New Roman" w:hAnsi="Times New Roman" w:cs="Times New Roman"/>
                <w:i/>
                <w:sz w:val="18"/>
                <w:szCs w:val="24"/>
              </w:rPr>
              <w:br/>
              <w:t>Où l’on ait des maris si patients qu’ici ?</w:t>
            </w:r>
            <w:r w:rsidR="005E67AA" w:rsidRPr="005E67AA">
              <w:rPr>
                <w:rFonts w:ascii="Times New Roman" w:hAnsi="Times New Roman" w:cs="Times New Roman"/>
                <w:i/>
                <w:sz w:val="18"/>
                <w:szCs w:val="24"/>
              </w:rPr>
              <w:br/>
              <w:t>Est-ce qu’on n’en voit pas de toutes les espèces,</w:t>
            </w:r>
            <w:r w:rsidR="005E67AA" w:rsidRPr="005E67AA">
              <w:rPr>
                <w:rFonts w:ascii="Times New Roman" w:hAnsi="Times New Roman" w:cs="Times New Roman"/>
                <w:i/>
                <w:sz w:val="18"/>
                <w:szCs w:val="24"/>
              </w:rPr>
              <w:br/>
              <w:t>Qui sont accommodés chez eux de toutes pièces ?</w:t>
            </w:r>
          </w:p>
        </w:tc>
      </w:tr>
      <w:tr w:rsidR="005E67AA" w:rsidRPr="00161F8D" w:rsidTr="00510E9C">
        <w:trPr>
          <w:gridAfter w:val="1"/>
          <w:tblCellSpacing w:w="15" w:type="dxa"/>
        </w:trPr>
        <w:tc>
          <w:tcPr>
            <w:tcW w:w="0" w:type="auto"/>
            <w:vAlign w:val="center"/>
            <w:hideMark/>
          </w:tcPr>
          <w:p w:rsidR="005E67AA" w:rsidRPr="005E67AA" w:rsidRDefault="005E67AA" w:rsidP="0089722C">
            <w:pPr>
              <w:spacing w:after="0" w:line="360" w:lineRule="auto"/>
              <w:rPr>
                <w:rFonts w:ascii="Times New Roman" w:hAnsi="Times New Roman" w:cs="Times New Roman"/>
                <w:i/>
                <w:sz w:val="18"/>
                <w:szCs w:val="24"/>
              </w:rPr>
            </w:pPr>
            <w:r w:rsidRPr="005E67AA">
              <w:rPr>
                <w:rFonts w:ascii="Times New Roman" w:hAnsi="Times New Roman" w:cs="Times New Roman"/>
                <w:i/>
                <w:sz w:val="18"/>
                <w:szCs w:val="24"/>
              </w:rPr>
              <w:t>L’un amasse du bien dont sa femme fait part</w:t>
            </w:r>
            <w:r w:rsidRPr="005E67AA">
              <w:rPr>
                <w:rFonts w:ascii="Times New Roman" w:hAnsi="Times New Roman" w:cs="Times New Roman"/>
                <w:i/>
                <w:sz w:val="18"/>
                <w:szCs w:val="24"/>
              </w:rPr>
              <w:br/>
              <w:t>À ceux qui prennent soin de le faire cornard;</w:t>
            </w:r>
            <w:r w:rsidRPr="005E67AA">
              <w:rPr>
                <w:rFonts w:ascii="Times New Roman" w:hAnsi="Times New Roman" w:cs="Times New Roman"/>
                <w:i/>
                <w:sz w:val="18"/>
                <w:szCs w:val="24"/>
              </w:rPr>
              <w:br/>
              <w:t>L’autre, un peu plus heureux, mais non pas moins infâme,</w:t>
            </w:r>
            <w:r w:rsidRPr="005E67AA">
              <w:rPr>
                <w:rFonts w:ascii="Times New Roman" w:hAnsi="Times New Roman" w:cs="Times New Roman"/>
                <w:i/>
                <w:sz w:val="18"/>
                <w:szCs w:val="24"/>
              </w:rPr>
              <w:br/>
              <w:t>Voit faire tous les jours des présents à sa femme,</w:t>
            </w:r>
            <w:r w:rsidRPr="005E67AA">
              <w:rPr>
                <w:rFonts w:ascii="Times New Roman" w:hAnsi="Times New Roman" w:cs="Times New Roman"/>
                <w:i/>
                <w:sz w:val="18"/>
                <w:szCs w:val="24"/>
              </w:rPr>
              <w:br/>
              <w:t>Et d’aucun soin jaloux n’a l’esprit combattu</w:t>
            </w:r>
          </w:p>
        </w:tc>
      </w:tr>
      <w:tr w:rsidR="005E67AA" w:rsidRPr="00161F8D" w:rsidTr="00510E9C">
        <w:trPr>
          <w:gridAfter w:val="1"/>
          <w:tblCellSpacing w:w="15" w:type="dxa"/>
        </w:trPr>
        <w:tc>
          <w:tcPr>
            <w:tcW w:w="0" w:type="auto"/>
            <w:vAlign w:val="center"/>
            <w:hideMark/>
          </w:tcPr>
          <w:p w:rsidR="005E67AA" w:rsidRPr="005E67AA" w:rsidRDefault="005E67AA" w:rsidP="007968E1">
            <w:pPr>
              <w:spacing w:after="0" w:line="360" w:lineRule="auto"/>
              <w:rPr>
                <w:rFonts w:ascii="Times New Roman" w:hAnsi="Times New Roman" w:cs="Times New Roman"/>
                <w:i/>
                <w:sz w:val="18"/>
                <w:szCs w:val="24"/>
              </w:rPr>
            </w:pPr>
            <w:r w:rsidRPr="005E67AA">
              <w:rPr>
                <w:rFonts w:ascii="Times New Roman" w:hAnsi="Times New Roman" w:cs="Times New Roman"/>
                <w:i/>
                <w:sz w:val="18"/>
                <w:szCs w:val="24"/>
              </w:rPr>
              <w:lastRenderedPageBreak/>
              <w:t>Parce qu’elle lui dit que c’est pour sa vertu.</w:t>
            </w:r>
            <w:r w:rsidRPr="005E67AA">
              <w:rPr>
                <w:rFonts w:ascii="Times New Roman" w:hAnsi="Times New Roman" w:cs="Times New Roman"/>
                <w:i/>
                <w:sz w:val="18"/>
                <w:szCs w:val="24"/>
              </w:rPr>
              <w:br/>
              <w:t>L’un fait beaucoup de bruit, qui ne lui sert de guère</w:t>
            </w:r>
            <w:r w:rsidR="007968E1">
              <w:t xml:space="preserve"> </w:t>
            </w:r>
            <w:r w:rsidRPr="005E67AA">
              <w:rPr>
                <w:rFonts w:ascii="Times New Roman" w:hAnsi="Times New Roman" w:cs="Times New Roman"/>
                <w:i/>
                <w:sz w:val="18"/>
                <w:szCs w:val="24"/>
              </w:rPr>
              <w:t>;</w:t>
            </w:r>
            <w:r w:rsidRPr="005E67AA">
              <w:rPr>
                <w:rFonts w:ascii="Times New Roman" w:hAnsi="Times New Roman" w:cs="Times New Roman"/>
                <w:i/>
                <w:sz w:val="18"/>
                <w:szCs w:val="24"/>
              </w:rPr>
              <w:br/>
              <w:t>L’autre en toute douceur laisse aller les affaires,</w:t>
            </w:r>
            <w:r w:rsidRPr="005E67AA">
              <w:rPr>
                <w:rFonts w:ascii="Times New Roman" w:hAnsi="Times New Roman" w:cs="Times New Roman"/>
                <w:i/>
                <w:sz w:val="18"/>
                <w:szCs w:val="24"/>
              </w:rPr>
              <w:br/>
              <w:t>Et, voyant arriver chez lui le damoiseau,</w:t>
            </w:r>
            <w:r w:rsidRPr="005E67AA">
              <w:rPr>
                <w:rFonts w:ascii="Times New Roman" w:hAnsi="Times New Roman" w:cs="Times New Roman"/>
                <w:i/>
                <w:sz w:val="18"/>
                <w:szCs w:val="24"/>
              </w:rPr>
              <w:br/>
              <w:t>Prend fort honnêtement ses gants et son manteau.</w:t>
            </w:r>
          </w:p>
        </w:tc>
      </w:tr>
      <w:tr w:rsidR="005E67AA" w:rsidRPr="00161F8D" w:rsidTr="00510E9C">
        <w:trPr>
          <w:gridAfter w:val="1"/>
          <w:tblCellSpacing w:w="15" w:type="dxa"/>
        </w:trPr>
        <w:tc>
          <w:tcPr>
            <w:tcW w:w="0" w:type="auto"/>
            <w:vAlign w:val="center"/>
            <w:hideMark/>
          </w:tcPr>
          <w:p w:rsidR="005E67AA" w:rsidRPr="005E67AA" w:rsidRDefault="005E67AA" w:rsidP="007968E1">
            <w:pPr>
              <w:spacing w:after="0" w:line="360" w:lineRule="auto"/>
              <w:rPr>
                <w:rFonts w:ascii="Times New Roman" w:hAnsi="Times New Roman" w:cs="Times New Roman"/>
                <w:i/>
                <w:sz w:val="18"/>
                <w:szCs w:val="24"/>
              </w:rPr>
            </w:pPr>
            <w:r w:rsidRPr="005E67AA">
              <w:rPr>
                <w:rFonts w:ascii="Times New Roman" w:hAnsi="Times New Roman" w:cs="Times New Roman"/>
                <w:i/>
                <w:sz w:val="18"/>
                <w:szCs w:val="24"/>
              </w:rPr>
              <w:t>L’une, de son galant, en adroite femelle,</w:t>
            </w:r>
            <w:r w:rsidRPr="005E67AA">
              <w:rPr>
                <w:rFonts w:ascii="Times New Roman" w:hAnsi="Times New Roman" w:cs="Times New Roman"/>
                <w:i/>
                <w:sz w:val="18"/>
                <w:szCs w:val="24"/>
              </w:rPr>
              <w:br/>
              <w:t>Fait fausse confidence à son époux fidèle,</w:t>
            </w:r>
            <w:r w:rsidRPr="005E67AA">
              <w:rPr>
                <w:rFonts w:ascii="Times New Roman" w:hAnsi="Times New Roman" w:cs="Times New Roman"/>
                <w:i/>
                <w:sz w:val="18"/>
                <w:szCs w:val="24"/>
              </w:rPr>
              <w:br/>
              <w:t>Qui dort en sûreté sur un pareil appas,</w:t>
            </w:r>
            <w:r w:rsidRPr="005E67AA">
              <w:rPr>
                <w:rFonts w:ascii="Times New Roman" w:hAnsi="Times New Roman" w:cs="Times New Roman"/>
                <w:i/>
                <w:sz w:val="18"/>
                <w:szCs w:val="24"/>
              </w:rPr>
              <w:br/>
              <w:t>Et le plaint, ce galant, des soins qu’il ne perd pas;</w:t>
            </w:r>
            <w:r w:rsidRPr="005E67AA">
              <w:rPr>
                <w:rFonts w:ascii="Times New Roman" w:hAnsi="Times New Roman" w:cs="Times New Roman"/>
                <w:i/>
                <w:sz w:val="18"/>
                <w:szCs w:val="24"/>
              </w:rPr>
              <w:br/>
              <w:t>L’autre, pour se purger de sa magnificence</w:t>
            </w:r>
            <w:r w:rsidRPr="005E67AA">
              <w:rPr>
                <w:rStyle w:val="nh1"/>
                <w:rFonts w:ascii="Times New Roman" w:hAnsi="Times New Roman" w:cs="Times New Roman"/>
                <w:i/>
                <w:iCs/>
                <w:vanish/>
                <w:sz w:val="18"/>
                <w:szCs w:val="24"/>
              </w:rPr>
              <w:t>Pour se purger de sa magnificence</w:t>
            </w:r>
            <w:r w:rsidRPr="005E67AA">
              <w:rPr>
                <w:rStyle w:val="nh1"/>
                <w:rFonts w:ascii="Times New Roman" w:hAnsi="Times New Roman" w:cs="Times New Roman"/>
                <w:i/>
                <w:vanish/>
                <w:sz w:val="18"/>
                <w:szCs w:val="24"/>
              </w:rPr>
              <w:t xml:space="preserve"> : pour justifier ses dépenses fastueuses. </w:t>
            </w:r>
            <w:r w:rsidRPr="005E67AA">
              <w:rPr>
                <w:rFonts w:ascii="Times New Roman" w:hAnsi="Times New Roman" w:cs="Times New Roman"/>
                <w:i/>
                <w:sz w:val="18"/>
                <w:szCs w:val="24"/>
              </w:rPr>
              <w:t>,</w:t>
            </w:r>
          </w:p>
        </w:tc>
      </w:tr>
      <w:tr w:rsidR="005E67AA" w:rsidRPr="00161F8D" w:rsidTr="00510E9C">
        <w:trPr>
          <w:gridAfter w:val="1"/>
          <w:tblCellSpacing w:w="15" w:type="dxa"/>
        </w:trPr>
        <w:tc>
          <w:tcPr>
            <w:tcW w:w="0" w:type="auto"/>
            <w:vAlign w:val="center"/>
            <w:hideMark/>
          </w:tcPr>
          <w:p w:rsidR="005E67AA" w:rsidRDefault="005E67AA" w:rsidP="007968E1">
            <w:pPr>
              <w:spacing w:after="0" w:line="360" w:lineRule="auto"/>
              <w:rPr>
                <w:rFonts w:ascii="Times New Roman" w:hAnsi="Times New Roman" w:cs="Times New Roman"/>
                <w:i/>
                <w:sz w:val="18"/>
                <w:szCs w:val="24"/>
              </w:rPr>
            </w:pPr>
            <w:r w:rsidRPr="005E67AA">
              <w:rPr>
                <w:rFonts w:ascii="Times New Roman" w:hAnsi="Times New Roman" w:cs="Times New Roman"/>
                <w:i/>
                <w:sz w:val="18"/>
                <w:szCs w:val="24"/>
              </w:rPr>
              <w:t>Dit qu’elle gagne au jeu l’argent qu’elle dépense;</w:t>
            </w:r>
            <w:r w:rsidRPr="005E67AA">
              <w:rPr>
                <w:rFonts w:ascii="Times New Roman" w:hAnsi="Times New Roman" w:cs="Times New Roman"/>
                <w:i/>
                <w:sz w:val="18"/>
                <w:szCs w:val="24"/>
              </w:rPr>
              <w:br/>
              <w:t>Et le mari benêt, sans songer à quel jeu,</w:t>
            </w:r>
            <w:r w:rsidRPr="005E67AA">
              <w:rPr>
                <w:rFonts w:ascii="Times New Roman" w:hAnsi="Times New Roman" w:cs="Times New Roman"/>
                <w:i/>
                <w:sz w:val="18"/>
                <w:szCs w:val="24"/>
              </w:rPr>
              <w:br/>
              <w:t>Sur les gains qu’elle fait  rend des grâces à Dieu.</w:t>
            </w:r>
            <w:r w:rsidRPr="005E67AA">
              <w:rPr>
                <w:rFonts w:ascii="Times New Roman" w:hAnsi="Times New Roman" w:cs="Times New Roman"/>
                <w:i/>
                <w:sz w:val="18"/>
                <w:szCs w:val="24"/>
              </w:rPr>
              <w:br/>
              <w:t>Enfin ce sont partout des sujets de satire;</w:t>
            </w:r>
            <w:r w:rsidRPr="005E67AA">
              <w:rPr>
                <w:rFonts w:ascii="Times New Roman" w:hAnsi="Times New Roman" w:cs="Times New Roman"/>
                <w:i/>
                <w:sz w:val="18"/>
                <w:szCs w:val="24"/>
              </w:rPr>
              <w:br/>
              <w:t xml:space="preserve">Et comme spectateur, ne puis-je pas en </w:t>
            </w:r>
            <w:hyperlink r:id="rId7" w:tooltip="Rire&#10;" w:history="1">
              <w:r w:rsidRPr="005E67AA">
                <w:rPr>
                  <w:rStyle w:val="Lienhypertexte"/>
                  <w:rFonts w:ascii="Times New Roman" w:hAnsi="Times New Roman" w:cs="Times New Roman"/>
                  <w:i/>
                  <w:color w:val="000000"/>
                  <w:sz w:val="18"/>
                  <w:szCs w:val="24"/>
                </w:rPr>
                <w:t>rire</w:t>
              </w:r>
            </w:hyperlink>
            <w:r w:rsidRPr="005E67AA">
              <w:rPr>
                <w:rFonts w:ascii="Times New Roman" w:hAnsi="Times New Roman" w:cs="Times New Roman"/>
                <w:i/>
                <w:sz w:val="18"/>
                <w:szCs w:val="24"/>
              </w:rPr>
              <w:t> ?</w:t>
            </w:r>
            <w:r w:rsidRPr="005E67AA">
              <w:rPr>
                <w:rFonts w:ascii="Times New Roman" w:hAnsi="Times New Roman" w:cs="Times New Roman"/>
                <w:i/>
                <w:sz w:val="18"/>
                <w:szCs w:val="24"/>
              </w:rPr>
              <w:br/>
              <w:t>Puis-je pas de nos sots</w:t>
            </w:r>
            <w:r w:rsidRPr="005E67AA">
              <w:rPr>
                <w:rStyle w:val="nhi"/>
                <w:rFonts w:ascii="Times New Roman" w:hAnsi="Times New Roman" w:cs="Times New Roman"/>
                <w:i/>
                <w:vanish/>
                <w:sz w:val="18"/>
                <w:szCs w:val="24"/>
              </w:rPr>
              <w:t xml:space="preserve">Sot est au XVIIe siècle synonyme de </w:t>
            </w:r>
            <w:r w:rsidRPr="005E67AA">
              <w:rPr>
                <w:rStyle w:val="nhi"/>
                <w:rFonts w:ascii="Times New Roman" w:hAnsi="Times New Roman" w:cs="Times New Roman"/>
                <w:i/>
                <w:iCs/>
                <w:vanish/>
                <w:sz w:val="18"/>
                <w:szCs w:val="24"/>
              </w:rPr>
              <w:t>cocu</w:t>
            </w:r>
            <w:r w:rsidRPr="005E67AA">
              <w:rPr>
                <w:rStyle w:val="nhi"/>
                <w:rFonts w:ascii="Times New Roman" w:hAnsi="Times New Roman" w:cs="Times New Roman"/>
                <w:i/>
                <w:vanish/>
                <w:sz w:val="18"/>
                <w:szCs w:val="24"/>
              </w:rPr>
              <w:t xml:space="preserve">. </w:t>
            </w:r>
            <w:r w:rsidR="002961D4">
              <w:rPr>
                <w:rFonts w:ascii="Times New Roman" w:hAnsi="Times New Roman" w:cs="Times New Roman"/>
                <w:i/>
                <w:sz w:val="18"/>
                <w:szCs w:val="24"/>
              </w:rPr>
              <w:t>... »</w:t>
            </w:r>
          </w:p>
          <w:p w:rsidR="002961D4" w:rsidRPr="005E67AA" w:rsidRDefault="002961D4" w:rsidP="007968E1">
            <w:pPr>
              <w:spacing w:after="0" w:line="360" w:lineRule="auto"/>
              <w:rPr>
                <w:rFonts w:ascii="Times New Roman" w:hAnsi="Times New Roman" w:cs="Times New Roman"/>
                <w:i/>
                <w:sz w:val="18"/>
                <w:szCs w:val="24"/>
              </w:rPr>
            </w:pPr>
          </w:p>
        </w:tc>
      </w:tr>
    </w:tbl>
    <w:p w:rsidR="00712684" w:rsidRDefault="00CC7F54" w:rsidP="002961D4">
      <w:p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 xml:space="preserve">Arnolphe </w:t>
      </w:r>
      <w:r w:rsidR="006575F5">
        <w:rPr>
          <w:rStyle w:val="lev"/>
          <w:rFonts w:asciiTheme="majorHAnsi" w:hAnsiTheme="majorHAnsi" w:cs="Arial"/>
          <w:b w:val="0"/>
          <w:sz w:val="24"/>
          <w:szCs w:val="23"/>
        </w:rPr>
        <w:t>expose ses craintes face aux risques de devenir cocu s’il prend épouse. À la fin de sa tirade, il se moque des hommes à qui cela arrive</w:t>
      </w:r>
      <w:r w:rsidR="00F95A96">
        <w:rPr>
          <w:rStyle w:val="lev"/>
          <w:rFonts w:asciiTheme="majorHAnsi" w:hAnsiTheme="majorHAnsi" w:cs="Arial"/>
          <w:b w:val="0"/>
          <w:sz w:val="24"/>
          <w:szCs w:val="23"/>
        </w:rPr>
        <w:t xml:space="preserve"> (« Et comme spectateur, ne puis-je pas en rire? »). </w:t>
      </w:r>
      <w:r w:rsidR="006575F5">
        <w:rPr>
          <w:rStyle w:val="lev"/>
          <w:rFonts w:asciiTheme="majorHAnsi" w:hAnsiTheme="majorHAnsi" w:cs="Arial"/>
          <w:b w:val="0"/>
          <w:sz w:val="24"/>
          <w:szCs w:val="23"/>
        </w:rPr>
        <w:t xml:space="preserve"> </w:t>
      </w:r>
    </w:p>
    <w:p w:rsidR="006575F5" w:rsidRPr="00F95A96" w:rsidRDefault="006575F5" w:rsidP="00F95A96">
      <w:pPr>
        <w:spacing w:after="0" w:line="360" w:lineRule="auto"/>
        <w:jc w:val="center"/>
        <w:rPr>
          <w:rStyle w:val="lev"/>
          <w:rFonts w:asciiTheme="majorHAnsi" w:hAnsiTheme="majorHAnsi" w:cs="Arial"/>
          <w:sz w:val="24"/>
          <w:szCs w:val="23"/>
        </w:rPr>
      </w:pPr>
      <w:r w:rsidRPr="00F95A96">
        <w:rPr>
          <w:rStyle w:val="lev"/>
          <w:rFonts w:asciiTheme="majorHAnsi" w:hAnsiTheme="majorHAnsi" w:cs="Arial"/>
          <w:sz w:val="24"/>
          <w:szCs w:val="23"/>
        </w:rPr>
        <w:t>Ou</w:t>
      </w:r>
    </w:p>
    <w:p w:rsidR="00712684" w:rsidRDefault="00712684" w:rsidP="0089722C">
      <w:pPr>
        <w:spacing w:after="0" w:line="360" w:lineRule="auto"/>
        <w:jc w:val="both"/>
        <w:rPr>
          <w:rStyle w:val="lev"/>
          <w:rFonts w:asciiTheme="majorHAnsi" w:hAnsiTheme="majorHAnsi" w:cs="Arial"/>
          <w:b w:val="0"/>
          <w:sz w:val="24"/>
          <w:szCs w:val="23"/>
        </w:rPr>
      </w:pPr>
      <w:r w:rsidRPr="005E67AA">
        <w:rPr>
          <w:rFonts w:ascii="Times New Roman" w:hAnsi="Times New Roman" w:cs="Times New Roman"/>
          <w:b/>
          <w:bCs/>
          <w:i/>
          <w:sz w:val="18"/>
          <w:szCs w:val="24"/>
        </w:rPr>
        <w:t>ARNOLPHE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
        <w:gridCol w:w="4065"/>
      </w:tblGrid>
      <w:tr w:rsidR="006575F5" w:rsidRPr="007968E1" w:rsidTr="00B845BA">
        <w:trPr>
          <w:tblCellSpacing w:w="15" w:type="dxa"/>
        </w:trPr>
        <w:tc>
          <w:tcPr>
            <w:tcW w:w="0" w:type="auto"/>
            <w:vAlign w:val="center"/>
            <w:hideMark/>
          </w:tcPr>
          <w:p w:rsidR="006575F5" w:rsidRPr="007968E1" w:rsidRDefault="006575F5" w:rsidP="00B845BA">
            <w:pPr>
              <w:spacing w:after="0" w:line="240" w:lineRule="auto"/>
              <w:rPr>
                <w:rFonts w:ascii="Times New Roman" w:hAnsi="Times New Roman" w:cs="Times New Roman"/>
                <w:sz w:val="20"/>
                <w:szCs w:val="24"/>
              </w:rPr>
            </w:pPr>
            <w:r w:rsidRPr="007968E1">
              <w:rPr>
                <w:rFonts w:ascii="Times New Roman" w:hAnsi="Times New Roman" w:cs="Times New Roman"/>
                <w:sz w:val="20"/>
                <w:szCs w:val="24"/>
              </w:rPr>
              <w:t> </w:t>
            </w:r>
          </w:p>
        </w:tc>
        <w:tc>
          <w:tcPr>
            <w:tcW w:w="0" w:type="auto"/>
            <w:vAlign w:val="center"/>
            <w:hideMark/>
          </w:tcPr>
          <w:p w:rsidR="006575F5" w:rsidRPr="007968E1" w:rsidRDefault="006575F5" w:rsidP="007968E1">
            <w:pPr>
              <w:spacing w:after="0" w:line="360" w:lineRule="auto"/>
              <w:rPr>
                <w:rFonts w:ascii="Times New Roman" w:hAnsi="Times New Roman" w:cs="Times New Roman"/>
                <w:i/>
                <w:sz w:val="18"/>
                <w:szCs w:val="18"/>
              </w:rPr>
            </w:pPr>
            <w:r w:rsidRPr="007968E1">
              <w:rPr>
                <w:rFonts w:ascii="Times New Roman" w:hAnsi="Times New Roman" w:cs="Times New Roman"/>
                <w:i/>
                <w:sz w:val="18"/>
                <w:szCs w:val="18"/>
              </w:rPr>
              <w:t>« Épouser une sotte, est pour n’être point sot.</w:t>
            </w:r>
            <w:r w:rsidRPr="007968E1">
              <w:rPr>
                <w:rFonts w:ascii="Times New Roman" w:hAnsi="Times New Roman" w:cs="Times New Roman"/>
                <w:i/>
                <w:sz w:val="18"/>
                <w:szCs w:val="18"/>
              </w:rPr>
              <w:br/>
              <w:t>Je crois, en bon chrétien, votre moitié fort sage;</w:t>
            </w:r>
            <w:r w:rsidRPr="007968E1">
              <w:rPr>
                <w:rFonts w:ascii="Times New Roman" w:hAnsi="Times New Roman" w:cs="Times New Roman"/>
                <w:i/>
                <w:sz w:val="18"/>
                <w:szCs w:val="18"/>
              </w:rPr>
              <w:br/>
              <w:t>Mais une femme habile est un mauvais présage;</w:t>
            </w:r>
          </w:p>
        </w:tc>
      </w:tr>
      <w:tr w:rsidR="006575F5" w:rsidRPr="007968E1" w:rsidTr="00B845BA">
        <w:trPr>
          <w:tblCellSpacing w:w="15" w:type="dxa"/>
        </w:trPr>
        <w:tc>
          <w:tcPr>
            <w:tcW w:w="0" w:type="auto"/>
            <w:vAlign w:val="center"/>
            <w:hideMark/>
          </w:tcPr>
          <w:p w:rsidR="006575F5" w:rsidRPr="007968E1" w:rsidRDefault="006575F5" w:rsidP="00B845BA">
            <w:pPr>
              <w:spacing w:after="0" w:line="240" w:lineRule="auto"/>
              <w:rPr>
                <w:rFonts w:ascii="Times New Roman" w:hAnsi="Times New Roman" w:cs="Times New Roman"/>
                <w:sz w:val="20"/>
                <w:szCs w:val="24"/>
              </w:rPr>
            </w:pPr>
            <w:r w:rsidRPr="007968E1">
              <w:rPr>
                <w:rFonts w:ascii="Times New Roman" w:hAnsi="Times New Roman" w:cs="Times New Roman"/>
                <w:sz w:val="20"/>
                <w:szCs w:val="24"/>
              </w:rPr>
              <w:t> </w:t>
            </w:r>
          </w:p>
        </w:tc>
        <w:tc>
          <w:tcPr>
            <w:tcW w:w="0" w:type="auto"/>
            <w:vAlign w:val="center"/>
            <w:hideMark/>
          </w:tcPr>
          <w:p w:rsidR="006575F5" w:rsidRPr="007968E1" w:rsidRDefault="006575F5" w:rsidP="007968E1">
            <w:pPr>
              <w:spacing w:after="0" w:line="360" w:lineRule="auto"/>
              <w:rPr>
                <w:rFonts w:ascii="Times New Roman" w:hAnsi="Times New Roman" w:cs="Times New Roman"/>
                <w:i/>
                <w:sz w:val="18"/>
                <w:szCs w:val="18"/>
              </w:rPr>
            </w:pPr>
            <w:r w:rsidRPr="007968E1">
              <w:rPr>
                <w:rFonts w:ascii="Times New Roman" w:hAnsi="Times New Roman" w:cs="Times New Roman"/>
                <w:i/>
                <w:sz w:val="18"/>
                <w:szCs w:val="18"/>
              </w:rPr>
              <w:t>Et je sais ce qu’il coûte à de certaines gens</w:t>
            </w:r>
            <w:r w:rsidRPr="007968E1">
              <w:rPr>
                <w:rFonts w:ascii="Times New Roman" w:hAnsi="Times New Roman" w:cs="Times New Roman"/>
                <w:i/>
                <w:sz w:val="18"/>
                <w:szCs w:val="18"/>
              </w:rPr>
              <w:br/>
              <w:t>Pour avoir pris les leurs avec trop de talents.</w:t>
            </w:r>
            <w:r w:rsidRPr="007968E1">
              <w:rPr>
                <w:rFonts w:ascii="Times New Roman" w:hAnsi="Times New Roman" w:cs="Times New Roman"/>
                <w:i/>
                <w:sz w:val="18"/>
                <w:szCs w:val="18"/>
              </w:rPr>
              <w:br/>
              <w:t>Moi, j’irais me charger d’une spirituelle</w:t>
            </w:r>
            <w:r w:rsidRPr="007968E1">
              <w:rPr>
                <w:rFonts w:ascii="Times New Roman" w:hAnsi="Times New Roman" w:cs="Times New Roman"/>
                <w:i/>
                <w:sz w:val="18"/>
                <w:szCs w:val="18"/>
              </w:rPr>
              <w:br/>
              <w:t>Qui ne parlerait rien que cercle, et que ruelle</w:t>
            </w:r>
            <w:r w:rsidRPr="007968E1">
              <w:rPr>
                <w:rFonts w:ascii="Times New Roman" w:hAnsi="Times New Roman" w:cs="Times New Roman"/>
                <w:i/>
                <w:sz w:val="18"/>
                <w:szCs w:val="18"/>
              </w:rPr>
              <w:br/>
              <w:t>Qui de prose, et de vers, ferait de doux écrits,</w:t>
            </w:r>
          </w:p>
        </w:tc>
      </w:tr>
      <w:tr w:rsidR="006575F5" w:rsidRPr="007968E1" w:rsidTr="00B845BA">
        <w:trPr>
          <w:tblCellSpacing w:w="15" w:type="dxa"/>
        </w:trPr>
        <w:tc>
          <w:tcPr>
            <w:tcW w:w="0" w:type="auto"/>
            <w:vAlign w:val="center"/>
            <w:hideMark/>
          </w:tcPr>
          <w:p w:rsidR="006575F5" w:rsidRPr="007968E1" w:rsidRDefault="006575F5" w:rsidP="00B845BA">
            <w:pPr>
              <w:spacing w:after="0" w:line="240" w:lineRule="auto"/>
              <w:rPr>
                <w:rFonts w:ascii="Times New Roman" w:hAnsi="Times New Roman" w:cs="Times New Roman"/>
                <w:sz w:val="20"/>
                <w:szCs w:val="24"/>
              </w:rPr>
            </w:pPr>
            <w:r w:rsidRPr="007968E1">
              <w:rPr>
                <w:rFonts w:ascii="Times New Roman" w:hAnsi="Times New Roman" w:cs="Times New Roman"/>
                <w:sz w:val="20"/>
                <w:szCs w:val="24"/>
              </w:rPr>
              <w:t> </w:t>
            </w:r>
          </w:p>
        </w:tc>
        <w:tc>
          <w:tcPr>
            <w:tcW w:w="0" w:type="auto"/>
            <w:vAlign w:val="center"/>
            <w:hideMark/>
          </w:tcPr>
          <w:p w:rsidR="006575F5" w:rsidRPr="007968E1" w:rsidRDefault="006575F5" w:rsidP="007968E1">
            <w:pPr>
              <w:spacing w:after="0" w:line="360" w:lineRule="auto"/>
              <w:rPr>
                <w:rFonts w:ascii="Times New Roman" w:hAnsi="Times New Roman" w:cs="Times New Roman"/>
                <w:i/>
                <w:sz w:val="18"/>
                <w:szCs w:val="18"/>
              </w:rPr>
            </w:pPr>
            <w:r w:rsidRPr="007968E1">
              <w:rPr>
                <w:rFonts w:ascii="Times New Roman" w:hAnsi="Times New Roman" w:cs="Times New Roman"/>
                <w:i/>
                <w:sz w:val="18"/>
                <w:szCs w:val="18"/>
              </w:rPr>
              <w:t xml:space="preserve">Et que visiteraient </w:t>
            </w:r>
            <w:hyperlink r:id="rId8" w:tooltip="Marquis&#10;" w:history="1">
              <w:r w:rsidRPr="007968E1">
                <w:rPr>
                  <w:rStyle w:val="Lienhypertexte"/>
                  <w:rFonts w:ascii="Times New Roman" w:hAnsi="Times New Roman" w:cs="Times New Roman"/>
                  <w:i/>
                  <w:color w:val="000000"/>
                  <w:sz w:val="18"/>
                  <w:szCs w:val="18"/>
                </w:rPr>
                <w:t>marquis</w:t>
              </w:r>
            </w:hyperlink>
            <w:r w:rsidRPr="007968E1">
              <w:rPr>
                <w:rFonts w:ascii="Times New Roman" w:hAnsi="Times New Roman" w:cs="Times New Roman"/>
                <w:i/>
                <w:sz w:val="18"/>
                <w:szCs w:val="18"/>
              </w:rPr>
              <w:t>, et beaux esprits,</w:t>
            </w:r>
            <w:r w:rsidRPr="007968E1">
              <w:rPr>
                <w:rFonts w:ascii="Times New Roman" w:hAnsi="Times New Roman" w:cs="Times New Roman"/>
                <w:i/>
                <w:sz w:val="18"/>
                <w:szCs w:val="18"/>
              </w:rPr>
              <w:br/>
              <w:t>Tandis que, sous le nom du mari de Madame,</w:t>
            </w:r>
            <w:r w:rsidRPr="007968E1">
              <w:rPr>
                <w:rFonts w:ascii="Times New Roman" w:hAnsi="Times New Roman" w:cs="Times New Roman"/>
                <w:i/>
                <w:sz w:val="18"/>
                <w:szCs w:val="18"/>
              </w:rPr>
              <w:br/>
              <w:t>Je serais comme un saint que pas un ne réclame</w:t>
            </w:r>
            <w:r w:rsidRPr="007968E1">
              <w:rPr>
                <w:rStyle w:val="nh5"/>
                <w:rFonts w:ascii="Times New Roman" w:hAnsi="Times New Roman" w:cs="Times New Roman"/>
                <w:i/>
                <w:iCs/>
                <w:vanish/>
                <w:sz w:val="18"/>
                <w:szCs w:val="18"/>
              </w:rPr>
              <w:t>Réclamer</w:t>
            </w:r>
            <w:r w:rsidRPr="007968E1">
              <w:rPr>
                <w:rStyle w:val="nh5"/>
                <w:rFonts w:ascii="Times New Roman" w:hAnsi="Times New Roman" w:cs="Times New Roman"/>
                <w:i/>
                <w:vanish/>
                <w:sz w:val="18"/>
                <w:szCs w:val="18"/>
              </w:rPr>
              <w:t> : invoquer.</w:t>
            </w:r>
            <w:r w:rsidRPr="007968E1">
              <w:rPr>
                <w:rFonts w:ascii="Times New Roman" w:hAnsi="Times New Roman" w:cs="Times New Roman"/>
                <w:i/>
                <w:sz w:val="18"/>
                <w:szCs w:val="18"/>
              </w:rPr>
              <w:t>?</w:t>
            </w:r>
            <w:r w:rsidRPr="007968E1">
              <w:rPr>
                <w:rFonts w:ascii="Times New Roman" w:hAnsi="Times New Roman" w:cs="Times New Roman"/>
                <w:i/>
                <w:sz w:val="18"/>
                <w:szCs w:val="18"/>
              </w:rPr>
              <w:br/>
              <w:t>Non, non, je ne veux point d’un esprit qui soit haut;</w:t>
            </w:r>
            <w:r w:rsidRPr="007968E1">
              <w:rPr>
                <w:rFonts w:ascii="Times New Roman" w:hAnsi="Times New Roman" w:cs="Times New Roman"/>
                <w:i/>
                <w:sz w:val="18"/>
                <w:szCs w:val="18"/>
              </w:rPr>
              <w:br/>
              <w:t>Et femme qui compose, en sait plus qu’il ne faut.</w:t>
            </w:r>
          </w:p>
        </w:tc>
      </w:tr>
      <w:tr w:rsidR="006575F5" w:rsidRPr="007968E1" w:rsidTr="00B845BA">
        <w:trPr>
          <w:tblCellSpacing w:w="15" w:type="dxa"/>
        </w:trPr>
        <w:tc>
          <w:tcPr>
            <w:tcW w:w="0" w:type="auto"/>
            <w:vAlign w:val="center"/>
            <w:hideMark/>
          </w:tcPr>
          <w:p w:rsidR="006575F5" w:rsidRPr="007968E1" w:rsidRDefault="006575F5" w:rsidP="00B845BA">
            <w:pPr>
              <w:spacing w:after="0" w:line="240" w:lineRule="auto"/>
              <w:rPr>
                <w:rFonts w:ascii="Times New Roman" w:hAnsi="Times New Roman" w:cs="Times New Roman"/>
                <w:sz w:val="20"/>
                <w:szCs w:val="24"/>
              </w:rPr>
            </w:pPr>
            <w:r w:rsidRPr="007968E1">
              <w:rPr>
                <w:rFonts w:ascii="Times New Roman" w:hAnsi="Times New Roman" w:cs="Times New Roman"/>
                <w:sz w:val="20"/>
                <w:szCs w:val="24"/>
              </w:rPr>
              <w:t> </w:t>
            </w:r>
          </w:p>
        </w:tc>
        <w:tc>
          <w:tcPr>
            <w:tcW w:w="0" w:type="auto"/>
            <w:vAlign w:val="center"/>
            <w:hideMark/>
          </w:tcPr>
          <w:p w:rsidR="006575F5" w:rsidRPr="007968E1" w:rsidRDefault="006575F5" w:rsidP="007968E1">
            <w:pPr>
              <w:spacing w:after="0" w:line="360" w:lineRule="auto"/>
              <w:rPr>
                <w:rFonts w:ascii="Times New Roman" w:hAnsi="Times New Roman" w:cs="Times New Roman"/>
                <w:i/>
                <w:sz w:val="18"/>
                <w:szCs w:val="18"/>
              </w:rPr>
            </w:pPr>
            <w:r w:rsidRPr="007968E1">
              <w:rPr>
                <w:rFonts w:ascii="Times New Roman" w:hAnsi="Times New Roman" w:cs="Times New Roman"/>
                <w:i/>
                <w:sz w:val="18"/>
                <w:szCs w:val="18"/>
              </w:rPr>
              <w:t>Je prétends que la mienne, en clartés peu sublime,</w:t>
            </w:r>
            <w:r w:rsidRPr="007968E1">
              <w:rPr>
                <w:rFonts w:ascii="Times New Roman" w:hAnsi="Times New Roman" w:cs="Times New Roman"/>
                <w:i/>
                <w:sz w:val="18"/>
                <w:szCs w:val="18"/>
              </w:rPr>
              <w:br/>
              <w:t>Même ne sache pas ce que c’est qu’une rime;</w:t>
            </w:r>
            <w:r w:rsidRPr="007968E1">
              <w:rPr>
                <w:rFonts w:ascii="Times New Roman" w:hAnsi="Times New Roman" w:cs="Times New Roman"/>
                <w:i/>
                <w:sz w:val="18"/>
                <w:szCs w:val="18"/>
              </w:rPr>
              <w:br/>
              <w:t>Et s’il faut qu’avec elle on joue au corbillon</w:t>
            </w:r>
            <w:r w:rsidRPr="007968E1">
              <w:rPr>
                <w:rStyle w:val="nh6"/>
                <w:rFonts w:ascii="Times New Roman" w:hAnsi="Times New Roman" w:cs="Times New Roman"/>
                <w:i/>
                <w:vanish/>
                <w:sz w:val="18"/>
                <w:szCs w:val="18"/>
              </w:rPr>
              <w:t xml:space="preserve">Le </w:t>
            </w:r>
            <w:r w:rsidRPr="007968E1">
              <w:rPr>
                <w:rStyle w:val="nh6"/>
                <w:rFonts w:ascii="Times New Roman" w:hAnsi="Times New Roman" w:cs="Times New Roman"/>
                <w:i/>
                <w:iCs/>
                <w:vanish/>
                <w:sz w:val="18"/>
                <w:szCs w:val="18"/>
              </w:rPr>
              <w:t>corbillon</w:t>
            </w:r>
            <w:r w:rsidRPr="007968E1">
              <w:rPr>
                <w:rStyle w:val="nh6"/>
                <w:rFonts w:ascii="Times New Roman" w:hAnsi="Times New Roman" w:cs="Times New Roman"/>
                <w:i/>
                <w:vanish/>
                <w:sz w:val="18"/>
                <w:szCs w:val="18"/>
              </w:rPr>
              <w:t xml:space="preserve"> est "un petit jeu d’</w:t>
            </w:r>
            <w:hyperlink r:id="rId9" w:tooltip="Enfants&#10;" w:history="1">
              <w:r w:rsidRPr="007968E1">
                <w:rPr>
                  <w:rStyle w:val="Lienhypertexte"/>
                  <w:rFonts w:ascii="Times New Roman" w:hAnsi="Times New Roman" w:cs="Times New Roman"/>
                  <w:i/>
                  <w:vanish/>
                  <w:color w:val="000000"/>
                  <w:sz w:val="18"/>
                  <w:szCs w:val="18"/>
                </w:rPr>
                <w:t>enfants</w:t>
              </w:r>
            </w:hyperlink>
            <w:r w:rsidRPr="007968E1">
              <w:rPr>
                <w:rStyle w:val="nh6"/>
                <w:rFonts w:ascii="Times New Roman" w:hAnsi="Times New Roman" w:cs="Times New Roman"/>
                <w:i/>
                <w:vanish/>
                <w:sz w:val="18"/>
                <w:szCs w:val="18"/>
              </w:rPr>
              <w:t xml:space="preserve"> où l’on s’exerce à rimer en on" (</w:t>
            </w:r>
            <w:hyperlink r:id="rId10" w:tooltip="Diction&#10;" w:history="1">
              <w:r w:rsidRPr="007968E1">
                <w:rPr>
                  <w:rStyle w:val="Lienhypertexte"/>
                  <w:rFonts w:ascii="Times New Roman" w:hAnsi="Times New Roman" w:cs="Times New Roman"/>
                  <w:i/>
                  <w:vanish/>
                  <w:color w:val="000000"/>
                  <w:sz w:val="18"/>
                  <w:szCs w:val="18"/>
                </w:rPr>
                <w:t>Diction</w:t>
              </w:r>
            </w:hyperlink>
            <w:r w:rsidRPr="007968E1">
              <w:rPr>
                <w:rStyle w:val="nh6"/>
                <w:rFonts w:ascii="Times New Roman" w:hAnsi="Times New Roman" w:cs="Times New Roman"/>
                <w:i/>
                <w:vanish/>
                <w:sz w:val="18"/>
                <w:szCs w:val="18"/>
              </w:rPr>
              <w:t xml:space="preserve">naire de Furetière, 1690). </w:t>
            </w:r>
            <w:r w:rsidRPr="007968E1">
              <w:rPr>
                <w:rFonts w:ascii="Times New Roman" w:hAnsi="Times New Roman" w:cs="Times New Roman"/>
                <w:i/>
                <w:sz w:val="18"/>
                <w:szCs w:val="18"/>
              </w:rPr>
              <w:t>,</w:t>
            </w:r>
            <w:r w:rsidRPr="007968E1">
              <w:rPr>
                <w:rFonts w:ascii="Times New Roman" w:hAnsi="Times New Roman" w:cs="Times New Roman"/>
                <w:i/>
                <w:sz w:val="18"/>
                <w:szCs w:val="18"/>
              </w:rPr>
              <w:br/>
            </w:r>
            <w:r w:rsidRPr="007968E1">
              <w:rPr>
                <w:rFonts w:ascii="Times New Roman" w:hAnsi="Times New Roman" w:cs="Times New Roman"/>
                <w:i/>
                <w:sz w:val="18"/>
                <w:szCs w:val="18"/>
              </w:rPr>
              <w:lastRenderedPageBreak/>
              <w:t>Et qu’on vienne à lui dire, à son tour : «Qu’y met-on</w:t>
            </w:r>
            <w:r w:rsidRPr="007968E1">
              <w:rPr>
                <w:rStyle w:val="nh7"/>
                <w:rFonts w:ascii="Times New Roman" w:hAnsi="Times New Roman" w:cs="Times New Roman"/>
                <w:i/>
                <w:vanish/>
                <w:sz w:val="18"/>
                <w:szCs w:val="18"/>
              </w:rPr>
              <w:t xml:space="preserve">Nous ajoutons les guillemets, ainsi que dans la suite de la </w:t>
            </w:r>
            <w:hyperlink r:id="rId11" w:tooltip="Scène&#10;" w:history="1">
              <w:r w:rsidRPr="007968E1">
                <w:rPr>
                  <w:rStyle w:val="Lienhypertexte"/>
                  <w:rFonts w:ascii="Times New Roman" w:hAnsi="Times New Roman" w:cs="Times New Roman"/>
                  <w:i/>
                  <w:vanish/>
                  <w:color w:val="000000"/>
                  <w:sz w:val="18"/>
                  <w:szCs w:val="18"/>
                </w:rPr>
                <w:t>scène</w:t>
              </w:r>
            </w:hyperlink>
            <w:r w:rsidRPr="007968E1">
              <w:rPr>
                <w:rStyle w:val="nh7"/>
                <w:rFonts w:ascii="Times New Roman" w:hAnsi="Times New Roman" w:cs="Times New Roman"/>
                <w:i/>
                <w:vanish/>
                <w:sz w:val="18"/>
                <w:szCs w:val="18"/>
              </w:rPr>
              <w:t xml:space="preserve">. </w:t>
            </w:r>
            <w:r w:rsidRPr="007968E1">
              <w:rPr>
                <w:rFonts w:ascii="Times New Roman" w:hAnsi="Times New Roman" w:cs="Times New Roman"/>
                <w:i/>
                <w:sz w:val="18"/>
                <w:szCs w:val="18"/>
              </w:rPr>
              <w:t>?»</w:t>
            </w:r>
            <w:r w:rsidRPr="007968E1">
              <w:rPr>
                <w:rFonts w:ascii="Times New Roman" w:hAnsi="Times New Roman" w:cs="Times New Roman"/>
                <w:i/>
                <w:sz w:val="18"/>
                <w:szCs w:val="18"/>
              </w:rPr>
              <w:br/>
              <w:t>Je veux qu’elle réponde : «Une tarte à la crème»;</w:t>
            </w:r>
          </w:p>
        </w:tc>
      </w:tr>
      <w:tr w:rsidR="006575F5" w:rsidRPr="007968E1" w:rsidTr="00B845BA">
        <w:trPr>
          <w:tblCellSpacing w:w="15" w:type="dxa"/>
        </w:trPr>
        <w:tc>
          <w:tcPr>
            <w:tcW w:w="0" w:type="auto"/>
            <w:vAlign w:val="center"/>
            <w:hideMark/>
          </w:tcPr>
          <w:p w:rsidR="006575F5" w:rsidRPr="007968E1" w:rsidRDefault="006575F5" w:rsidP="00B845BA">
            <w:pPr>
              <w:spacing w:after="0" w:line="240" w:lineRule="auto"/>
              <w:rPr>
                <w:rFonts w:ascii="Times New Roman" w:hAnsi="Times New Roman" w:cs="Times New Roman"/>
                <w:sz w:val="20"/>
                <w:szCs w:val="24"/>
              </w:rPr>
            </w:pPr>
          </w:p>
        </w:tc>
        <w:tc>
          <w:tcPr>
            <w:tcW w:w="0" w:type="auto"/>
            <w:vAlign w:val="center"/>
            <w:hideMark/>
          </w:tcPr>
          <w:p w:rsidR="006575F5" w:rsidRPr="007968E1" w:rsidRDefault="006575F5" w:rsidP="007968E1">
            <w:pPr>
              <w:spacing w:after="0" w:line="360" w:lineRule="auto"/>
              <w:rPr>
                <w:rFonts w:ascii="Times New Roman" w:hAnsi="Times New Roman" w:cs="Times New Roman"/>
                <w:i/>
                <w:sz w:val="18"/>
                <w:szCs w:val="18"/>
              </w:rPr>
            </w:pPr>
            <w:r w:rsidRPr="007968E1">
              <w:rPr>
                <w:rFonts w:ascii="Times New Roman" w:hAnsi="Times New Roman" w:cs="Times New Roman"/>
                <w:i/>
                <w:sz w:val="18"/>
                <w:szCs w:val="18"/>
              </w:rPr>
              <w:t>En un mot, qu’elle soit d’une ignorance extrême;</w:t>
            </w:r>
            <w:r w:rsidRPr="007968E1">
              <w:rPr>
                <w:rFonts w:ascii="Times New Roman" w:hAnsi="Times New Roman" w:cs="Times New Roman"/>
                <w:i/>
                <w:sz w:val="18"/>
                <w:szCs w:val="18"/>
              </w:rPr>
              <w:br/>
              <w:t>Et c’est assez pour elle, à vous en bien parler,</w:t>
            </w:r>
            <w:r w:rsidRPr="007968E1">
              <w:rPr>
                <w:rFonts w:ascii="Times New Roman" w:hAnsi="Times New Roman" w:cs="Times New Roman"/>
                <w:i/>
                <w:sz w:val="18"/>
                <w:szCs w:val="18"/>
              </w:rPr>
              <w:br/>
              <w:t>De savoir prier Dieu, m’aimer, coudre, et filer. »</w:t>
            </w:r>
          </w:p>
        </w:tc>
      </w:tr>
    </w:tbl>
    <w:p w:rsidR="006575F5" w:rsidRPr="007968E1" w:rsidRDefault="006575F5" w:rsidP="0089722C">
      <w:pPr>
        <w:spacing w:after="0" w:line="360" w:lineRule="auto"/>
        <w:jc w:val="both"/>
        <w:rPr>
          <w:rStyle w:val="lev"/>
          <w:rFonts w:asciiTheme="majorHAnsi" w:hAnsiTheme="majorHAnsi" w:cs="Arial"/>
          <w:b w:val="0"/>
          <w:sz w:val="20"/>
          <w:szCs w:val="23"/>
        </w:rPr>
      </w:pPr>
    </w:p>
    <w:p w:rsidR="005E67AA" w:rsidRPr="00111D70" w:rsidRDefault="00111D70" w:rsidP="002961D4">
      <w:pPr>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 xml:space="preserve">Dans cette tirade, Arnolphe explique que s’il se marie, ce sera </w:t>
      </w:r>
      <w:r w:rsidR="00712684">
        <w:rPr>
          <w:rStyle w:val="lev"/>
          <w:rFonts w:asciiTheme="majorHAnsi" w:hAnsiTheme="majorHAnsi" w:cs="Arial"/>
          <w:b w:val="0"/>
          <w:sz w:val="24"/>
          <w:szCs w:val="23"/>
        </w:rPr>
        <w:t xml:space="preserve">avec </w:t>
      </w:r>
      <w:r>
        <w:rPr>
          <w:rStyle w:val="lev"/>
          <w:rFonts w:asciiTheme="majorHAnsi" w:hAnsiTheme="majorHAnsi" w:cs="Arial"/>
          <w:b w:val="0"/>
          <w:sz w:val="24"/>
          <w:szCs w:val="23"/>
        </w:rPr>
        <w:t xml:space="preserve">une femme sotte, docile qui l’aimera et qui exécutera les tâches ménagères. </w:t>
      </w:r>
      <w:r w:rsidR="00F95A96">
        <w:rPr>
          <w:rStyle w:val="lev"/>
          <w:rFonts w:asciiTheme="majorHAnsi" w:hAnsiTheme="majorHAnsi" w:cs="Arial"/>
          <w:b w:val="0"/>
          <w:sz w:val="24"/>
          <w:szCs w:val="23"/>
        </w:rPr>
        <w:t>En effet, il affirme cela quand il dit : « En un mot, qu’elle soit d’une ignorance extrême; Et c’est assez pour elle, à vous en bien parler, De savoir prier Dieu, m’aimer, coudre, et filer. »</w:t>
      </w:r>
    </w:p>
    <w:p w:rsidR="006575F5" w:rsidRDefault="006575F5" w:rsidP="0089722C">
      <w:pPr>
        <w:spacing w:after="0" w:line="360" w:lineRule="auto"/>
        <w:jc w:val="both"/>
        <w:rPr>
          <w:rStyle w:val="lev"/>
          <w:rFonts w:asciiTheme="majorHAnsi" w:hAnsiTheme="majorHAnsi" w:cs="Arial"/>
          <w:sz w:val="24"/>
          <w:szCs w:val="23"/>
        </w:rPr>
      </w:pPr>
    </w:p>
    <w:p w:rsidR="001C38D5" w:rsidRPr="001F779B" w:rsidRDefault="001C38D5" w:rsidP="0089722C">
      <w:pPr>
        <w:pStyle w:val="Paragraphedeliste"/>
        <w:numPr>
          <w:ilvl w:val="0"/>
          <w:numId w:val="5"/>
        </w:numPr>
        <w:spacing w:after="0" w:line="360" w:lineRule="auto"/>
        <w:jc w:val="both"/>
        <w:rPr>
          <w:rStyle w:val="lev"/>
          <w:rFonts w:asciiTheme="majorHAnsi" w:hAnsiTheme="majorHAnsi" w:cs="Arial"/>
          <w:sz w:val="24"/>
          <w:szCs w:val="23"/>
        </w:rPr>
      </w:pPr>
      <w:r>
        <w:rPr>
          <w:rStyle w:val="lev"/>
          <w:rFonts w:asciiTheme="majorHAnsi" w:hAnsiTheme="majorHAnsi" w:cs="Arial"/>
          <w:sz w:val="24"/>
          <w:szCs w:val="23"/>
        </w:rPr>
        <w:t>Comment se nomme l’échange verbal entre Alain et Georgette dans la scène 2? Expliquez votre réponse à l’aide d’éléments pertinents du texte.</w:t>
      </w:r>
    </w:p>
    <w:p w:rsidR="001C38D5" w:rsidRPr="00812C10" w:rsidRDefault="00010D05" w:rsidP="0089722C">
      <w:pPr>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 xml:space="preserve">Un </w:t>
      </w:r>
      <w:r w:rsidRPr="00010D05">
        <w:rPr>
          <w:rStyle w:val="lev"/>
          <w:rFonts w:asciiTheme="majorHAnsi" w:hAnsiTheme="majorHAnsi" w:cs="Arial"/>
          <w:b w:val="0"/>
          <w:sz w:val="24"/>
          <w:szCs w:val="23"/>
        </w:rPr>
        <w:t>poly</w:t>
      </w:r>
      <w:r>
        <w:rPr>
          <w:rStyle w:val="lev"/>
          <w:rFonts w:asciiTheme="majorHAnsi" w:hAnsiTheme="majorHAnsi" w:cs="Arial"/>
          <w:b w:val="0"/>
          <w:sz w:val="24"/>
          <w:szCs w:val="23"/>
        </w:rPr>
        <w:t xml:space="preserve">logue, car les </w:t>
      </w:r>
      <w:r w:rsidR="007D014A">
        <w:rPr>
          <w:rStyle w:val="lev"/>
          <w:rFonts w:asciiTheme="majorHAnsi" w:hAnsiTheme="majorHAnsi" w:cs="Arial"/>
          <w:b w:val="0"/>
          <w:sz w:val="24"/>
          <w:szCs w:val="23"/>
        </w:rPr>
        <w:t xml:space="preserve">servants d’Arnolphe, </w:t>
      </w:r>
      <w:r>
        <w:rPr>
          <w:rStyle w:val="lev"/>
          <w:rFonts w:asciiTheme="majorHAnsi" w:hAnsiTheme="majorHAnsi" w:cs="Arial"/>
          <w:b w:val="0"/>
          <w:sz w:val="24"/>
          <w:szCs w:val="23"/>
        </w:rPr>
        <w:t>Alain et Georgette</w:t>
      </w:r>
      <w:r w:rsidR="007D014A">
        <w:rPr>
          <w:rStyle w:val="lev"/>
          <w:rFonts w:asciiTheme="majorHAnsi" w:hAnsiTheme="majorHAnsi" w:cs="Arial"/>
          <w:b w:val="0"/>
          <w:sz w:val="24"/>
          <w:szCs w:val="23"/>
        </w:rPr>
        <w:t>,</w:t>
      </w:r>
      <w:r>
        <w:rPr>
          <w:rStyle w:val="lev"/>
          <w:rFonts w:asciiTheme="majorHAnsi" w:hAnsiTheme="majorHAnsi" w:cs="Arial"/>
          <w:b w:val="0"/>
          <w:sz w:val="24"/>
          <w:szCs w:val="23"/>
        </w:rPr>
        <w:t xml:space="preserve"> ne s’entendent pas. Aucun des deux personnages ne veut all</w:t>
      </w:r>
      <w:r w:rsidR="005D0409">
        <w:rPr>
          <w:rStyle w:val="lev"/>
          <w:rFonts w:asciiTheme="majorHAnsi" w:hAnsiTheme="majorHAnsi" w:cs="Arial"/>
          <w:b w:val="0"/>
          <w:sz w:val="24"/>
          <w:szCs w:val="23"/>
        </w:rPr>
        <w:t>er ouvrir la porte</w:t>
      </w:r>
      <w:r>
        <w:rPr>
          <w:rStyle w:val="lev"/>
          <w:rFonts w:asciiTheme="majorHAnsi" w:hAnsiTheme="majorHAnsi" w:cs="Arial"/>
          <w:b w:val="0"/>
          <w:sz w:val="24"/>
          <w:szCs w:val="23"/>
        </w:rPr>
        <w:t>, ils s’</w:t>
      </w:r>
      <w:r w:rsidR="007D014A">
        <w:rPr>
          <w:rStyle w:val="lev"/>
          <w:rFonts w:asciiTheme="majorHAnsi" w:hAnsiTheme="majorHAnsi" w:cs="Arial"/>
          <w:b w:val="0"/>
          <w:sz w:val="24"/>
          <w:szCs w:val="23"/>
        </w:rPr>
        <w:t>obstinent, mais une fois</w:t>
      </w:r>
      <w:r w:rsidR="005D0409">
        <w:rPr>
          <w:rStyle w:val="lev"/>
          <w:rFonts w:asciiTheme="majorHAnsi" w:hAnsiTheme="majorHAnsi" w:cs="Arial"/>
          <w:b w:val="0"/>
          <w:sz w:val="24"/>
          <w:szCs w:val="23"/>
        </w:rPr>
        <w:t xml:space="preserve"> qu’ils se rendent</w:t>
      </w:r>
      <w:r w:rsidR="007D014A">
        <w:rPr>
          <w:rStyle w:val="lev"/>
          <w:rFonts w:asciiTheme="majorHAnsi" w:hAnsiTheme="majorHAnsi" w:cs="Arial"/>
          <w:b w:val="0"/>
          <w:sz w:val="24"/>
          <w:szCs w:val="23"/>
        </w:rPr>
        <w:t xml:space="preserve"> compte que c’est leur maître, t</w:t>
      </w:r>
      <w:r w:rsidR="005D0409">
        <w:rPr>
          <w:rStyle w:val="lev"/>
          <w:rFonts w:asciiTheme="majorHAnsi" w:hAnsiTheme="majorHAnsi" w:cs="Arial"/>
          <w:b w:val="0"/>
          <w:sz w:val="24"/>
          <w:szCs w:val="23"/>
        </w:rPr>
        <w:t>ous les deux veulent l’ouvrir.</w:t>
      </w:r>
      <w:r>
        <w:rPr>
          <w:rStyle w:val="lev"/>
          <w:rFonts w:asciiTheme="majorHAnsi" w:hAnsiTheme="majorHAnsi" w:cs="Arial"/>
          <w:b w:val="0"/>
          <w:sz w:val="24"/>
          <w:szCs w:val="23"/>
        </w:rPr>
        <w:t xml:space="preserve"> Leurs échanges verbaux sont courts et cacophoniques.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0"/>
      </w:tblGrid>
      <w:tr w:rsidR="00812C10" w:rsidTr="00510E9C">
        <w:tc>
          <w:tcPr>
            <w:tcW w:w="8780" w:type="dxa"/>
          </w:tcPr>
          <w:p w:rsidR="00812C10" w:rsidRDefault="00812C10" w:rsidP="0089722C">
            <w:pPr>
              <w:spacing w:line="360" w:lineRule="auto"/>
              <w:rPr>
                <w:rFonts w:asciiTheme="majorHAnsi" w:hAnsiTheme="majorHAnsi"/>
                <w:b/>
                <w:sz w:val="24"/>
                <w:u w:val="single"/>
              </w:rPr>
            </w:pPr>
          </w:p>
          <w:p w:rsidR="00812C10" w:rsidRPr="00A0674E" w:rsidRDefault="00812C10" w:rsidP="0089722C">
            <w:pPr>
              <w:spacing w:line="360" w:lineRule="auto"/>
              <w:rPr>
                <w:rFonts w:asciiTheme="majorHAnsi" w:hAnsiTheme="majorHAnsi"/>
                <w:b/>
                <w:sz w:val="24"/>
                <w:u w:val="single"/>
              </w:rPr>
            </w:pPr>
            <w:r>
              <w:rPr>
                <w:rFonts w:asciiTheme="majorHAnsi" w:hAnsiTheme="majorHAnsi"/>
                <w:b/>
                <w:sz w:val="24"/>
                <w:u w:val="single"/>
              </w:rPr>
              <w:t>Interprétation</w:t>
            </w:r>
          </w:p>
        </w:tc>
      </w:tr>
    </w:tbl>
    <w:p w:rsidR="00812C10" w:rsidRDefault="00812C10" w:rsidP="0089722C">
      <w:pPr>
        <w:pStyle w:val="Paragraphedeliste"/>
        <w:numPr>
          <w:ilvl w:val="0"/>
          <w:numId w:val="5"/>
        </w:numPr>
        <w:spacing w:after="0" w:line="360" w:lineRule="auto"/>
        <w:jc w:val="both"/>
        <w:rPr>
          <w:rStyle w:val="lev"/>
          <w:rFonts w:asciiTheme="majorHAnsi" w:hAnsiTheme="majorHAnsi" w:cs="Arial"/>
          <w:sz w:val="24"/>
          <w:szCs w:val="23"/>
        </w:rPr>
      </w:pPr>
      <w:r>
        <w:rPr>
          <w:rStyle w:val="lev"/>
          <w:rFonts w:asciiTheme="majorHAnsi" w:hAnsiTheme="majorHAnsi" w:cs="Arial"/>
          <w:sz w:val="24"/>
          <w:szCs w:val="23"/>
        </w:rPr>
        <w:t xml:space="preserve">Quels thèmes pouvez-vous dégager de l’extrait que vous avez lu? </w:t>
      </w:r>
      <w:r w:rsidRPr="00885A64">
        <w:rPr>
          <w:rStyle w:val="lev"/>
          <w:rFonts w:asciiTheme="majorHAnsi" w:hAnsiTheme="majorHAnsi" w:cs="Arial"/>
          <w:sz w:val="24"/>
          <w:szCs w:val="23"/>
        </w:rPr>
        <w:t>Justifiez votre réponse en vous basant sur des éléments explicites et implicites de l’extrait.</w:t>
      </w:r>
    </w:p>
    <w:p w:rsidR="00C22B2E" w:rsidRPr="00C22B2E" w:rsidRDefault="00C22B2E" w:rsidP="0089722C">
      <w:pPr>
        <w:pStyle w:val="Paragraphedeliste"/>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Le mariage, la condition des femmes, l’amour.</w:t>
      </w:r>
    </w:p>
    <w:p w:rsidR="00C22B2E" w:rsidRPr="001F285B" w:rsidRDefault="00C22B2E" w:rsidP="0089722C">
      <w:pPr>
        <w:pStyle w:val="Paragraphedeliste"/>
        <w:spacing w:after="0" w:line="360" w:lineRule="auto"/>
        <w:ind w:left="360"/>
        <w:jc w:val="both"/>
        <w:rPr>
          <w:rStyle w:val="lev"/>
          <w:rFonts w:asciiTheme="majorHAnsi" w:hAnsiTheme="majorHAnsi" w:cs="Arial"/>
          <w:b w:val="0"/>
          <w:i/>
          <w:sz w:val="24"/>
          <w:szCs w:val="23"/>
        </w:rPr>
      </w:pPr>
      <w:r w:rsidRPr="001F285B">
        <w:rPr>
          <w:rStyle w:val="lev"/>
          <w:rFonts w:asciiTheme="majorHAnsi" w:hAnsiTheme="majorHAnsi" w:cs="Arial"/>
          <w:b w:val="0"/>
          <w:i/>
          <w:sz w:val="24"/>
          <w:szCs w:val="23"/>
        </w:rPr>
        <w:t xml:space="preserve">Éléments pouvant servir au développement de la réponse : </w:t>
      </w:r>
    </w:p>
    <w:p w:rsidR="00C22B2E" w:rsidRPr="001F285B" w:rsidRDefault="00C22B2E" w:rsidP="0089722C">
      <w:pPr>
        <w:pStyle w:val="Paragraphedeliste"/>
        <w:spacing w:after="0" w:line="360" w:lineRule="auto"/>
        <w:ind w:left="360"/>
        <w:jc w:val="both"/>
        <w:rPr>
          <w:rStyle w:val="lev"/>
          <w:rFonts w:asciiTheme="majorHAnsi" w:hAnsiTheme="majorHAnsi" w:cs="Arial"/>
          <w:b w:val="0"/>
          <w:i/>
          <w:sz w:val="24"/>
          <w:szCs w:val="23"/>
        </w:rPr>
      </w:pPr>
    </w:p>
    <w:p w:rsidR="001C38D5" w:rsidRDefault="00DD0233" w:rsidP="0089722C">
      <w:pPr>
        <w:pStyle w:val="Paragraphedeliste"/>
        <w:spacing w:after="0" w:line="360" w:lineRule="auto"/>
        <w:ind w:left="360"/>
        <w:jc w:val="both"/>
        <w:rPr>
          <w:rStyle w:val="lev"/>
          <w:rFonts w:asciiTheme="majorHAnsi" w:hAnsiTheme="majorHAnsi" w:cs="Arial"/>
          <w:b w:val="0"/>
          <w:sz w:val="24"/>
          <w:szCs w:val="23"/>
        </w:rPr>
      </w:pPr>
      <w:r w:rsidRPr="00DD0233">
        <w:rPr>
          <w:rStyle w:val="lev"/>
          <w:rFonts w:asciiTheme="majorHAnsi" w:hAnsiTheme="majorHAnsi" w:cs="Arial"/>
          <w:b w:val="0"/>
          <w:sz w:val="24"/>
          <w:szCs w:val="23"/>
          <w:u w:val="single"/>
        </w:rPr>
        <w:t>Le mariage</w:t>
      </w:r>
      <w:r>
        <w:rPr>
          <w:rStyle w:val="lev"/>
          <w:rFonts w:asciiTheme="majorHAnsi" w:hAnsiTheme="majorHAnsi" w:cs="Arial"/>
          <w:b w:val="0"/>
          <w:sz w:val="24"/>
          <w:szCs w:val="23"/>
        </w:rPr>
        <w:t> : L’histoire est centrée sur le mariage. En effet, dès l’acte 1, on apprend qu’Arnolphe veut épouser sa pupille Agnès. Il discute longuement de la question du mariage avec son ami, Chrysalde. Il lui explique sa vision du mariage</w:t>
      </w:r>
      <w:r w:rsidR="00F95A96">
        <w:rPr>
          <w:rStyle w:val="lev"/>
          <w:rFonts w:asciiTheme="majorHAnsi" w:hAnsiTheme="majorHAnsi" w:cs="Arial"/>
          <w:b w:val="0"/>
          <w:sz w:val="24"/>
          <w:szCs w:val="23"/>
        </w:rPr>
        <w:t xml:space="preserve">, </w:t>
      </w:r>
      <w:r w:rsidR="00FF7C61">
        <w:rPr>
          <w:rStyle w:val="lev"/>
          <w:rFonts w:asciiTheme="majorHAnsi" w:hAnsiTheme="majorHAnsi" w:cs="Arial"/>
          <w:b w:val="0"/>
          <w:sz w:val="24"/>
          <w:szCs w:val="23"/>
        </w:rPr>
        <w:t xml:space="preserve">ses craintes. De plus, dès les premières scènes, on constate que le mariage sera la source d’un conflit. </w:t>
      </w:r>
    </w:p>
    <w:p w:rsidR="00AD7899" w:rsidRDefault="00AD7899" w:rsidP="0089722C">
      <w:pPr>
        <w:pStyle w:val="Paragraphedeliste"/>
        <w:spacing w:after="0" w:line="360" w:lineRule="auto"/>
        <w:ind w:left="360"/>
        <w:jc w:val="both"/>
        <w:rPr>
          <w:rStyle w:val="lev"/>
          <w:rFonts w:asciiTheme="majorHAnsi" w:hAnsiTheme="majorHAnsi" w:cs="Arial"/>
          <w:b w:val="0"/>
          <w:sz w:val="24"/>
          <w:szCs w:val="23"/>
        </w:rPr>
      </w:pPr>
    </w:p>
    <w:p w:rsidR="00DD0233" w:rsidRDefault="00DD0233" w:rsidP="0089722C">
      <w:pPr>
        <w:spacing w:after="0" w:line="360" w:lineRule="auto"/>
        <w:ind w:left="360"/>
        <w:jc w:val="both"/>
        <w:rPr>
          <w:rStyle w:val="lev"/>
          <w:rFonts w:asciiTheme="majorHAnsi" w:hAnsiTheme="majorHAnsi" w:cs="Arial"/>
          <w:b w:val="0"/>
          <w:sz w:val="24"/>
          <w:szCs w:val="23"/>
        </w:rPr>
      </w:pPr>
      <w:r w:rsidRPr="00DD0233">
        <w:rPr>
          <w:rStyle w:val="lev"/>
          <w:rFonts w:asciiTheme="majorHAnsi" w:hAnsiTheme="majorHAnsi" w:cs="Arial"/>
          <w:b w:val="0"/>
          <w:sz w:val="24"/>
          <w:szCs w:val="23"/>
          <w:u w:val="single"/>
        </w:rPr>
        <w:lastRenderedPageBreak/>
        <w:t>La condition des femmes au 17</w:t>
      </w:r>
      <w:r w:rsidRPr="00DD0233">
        <w:rPr>
          <w:rStyle w:val="lev"/>
          <w:rFonts w:asciiTheme="majorHAnsi" w:hAnsiTheme="majorHAnsi" w:cs="Arial"/>
          <w:b w:val="0"/>
          <w:sz w:val="24"/>
          <w:szCs w:val="23"/>
          <w:u w:val="single"/>
          <w:vertAlign w:val="superscript"/>
        </w:rPr>
        <w:t>e</w:t>
      </w:r>
      <w:r w:rsidRPr="00DD0233">
        <w:rPr>
          <w:rStyle w:val="lev"/>
          <w:rFonts w:asciiTheme="majorHAnsi" w:hAnsiTheme="majorHAnsi" w:cs="Arial"/>
          <w:b w:val="0"/>
          <w:sz w:val="24"/>
          <w:szCs w:val="23"/>
          <w:u w:val="single"/>
        </w:rPr>
        <w:t xml:space="preserve"> siècle</w:t>
      </w:r>
      <w:r>
        <w:rPr>
          <w:rStyle w:val="lev"/>
          <w:rFonts w:asciiTheme="majorHAnsi" w:hAnsiTheme="majorHAnsi" w:cs="Arial"/>
          <w:b w:val="0"/>
          <w:sz w:val="24"/>
          <w:szCs w:val="23"/>
        </w:rPr>
        <w:t> :</w:t>
      </w:r>
      <w:r w:rsidR="00FF7C61">
        <w:rPr>
          <w:rStyle w:val="lev"/>
          <w:rFonts w:asciiTheme="majorHAnsi" w:hAnsiTheme="majorHAnsi" w:cs="Arial"/>
          <w:b w:val="0"/>
          <w:sz w:val="24"/>
          <w:szCs w:val="23"/>
        </w:rPr>
        <w:t xml:space="preserve"> </w:t>
      </w:r>
      <w:r w:rsidR="00B45044">
        <w:rPr>
          <w:rStyle w:val="lev"/>
          <w:rFonts w:asciiTheme="majorHAnsi" w:hAnsiTheme="majorHAnsi" w:cs="Arial"/>
          <w:b w:val="0"/>
          <w:sz w:val="24"/>
          <w:szCs w:val="23"/>
        </w:rPr>
        <w:t xml:space="preserve">Dans l’extrait de </w:t>
      </w:r>
      <w:r w:rsidR="00B45044">
        <w:rPr>
          <w:rStyle w:val="lev"/>
          <w:rFonts w:asciiTheme="majorHAnsi" w:hAnsiTheme="majorHAnsi" w:cs="Arial"/>
          <w:b w:val="0"/>
          <w:i/>
          <w:sz w:val="24"/>
          <w:szCs w:val="23"/>
        </w:rPr>
        <w:t>L</w:t>
      </w:r>
      <w:r w:rsidR="00B45044" w:rsidRPr="00B45044">
        <w:rPr>
          <w:rStyle w:val="lev"/>
          <w:rFonts w:asciiTheme="majorHAnsi" w:hAnsiTheme="majorHAnsi" w:cs="Arial"/>
          <w:b w:val="0"/>
          <w:i/>
          <w:sz w:val="24"/>
          <w:szCs w:val="23"/>
        </w:rPr>
        <w:t>’École des femmes</w:t>
      </w:r>
      <w:r w:rsidR="00B45044">
        <w:rPr>
          <w:rStyle w:val="lev"/>
          <w:rFonts w:asciiTheme="majorHAnsi" w:hAnsiTheme="majorHAnsi" w:cs="Arial"/>
          <w:b w:val="0"/>
          <w:sz w:val="24"/>
          <w:szCs w:val="23"/>
        </w:rPr>
        <w:t xml:space="preserve">, on peut voir la condition de la femme à cette époque. Tout d’abord, le personnage </w:t>
      </w:r>
      <w:r w:rsidR="00E02B2B">
        <w:rPr>
          <w:rStyle w:val="lev"/>
          <w:rFonts w:asciiTheme="majorHAnsi" w:hAnsiTheme="majorHAnsi" w:cs="Arial"/>
          <w:b w:val="0"/>
          <w:sz w:val="24"/>
          <w:szCs w:val="23"/>
        </w:rPr>
        <w:t>d’</w:t>
      </w:r>
      <w:r w:rsidR="00B45044">
        <w:rPr>
          <w:rStyle w:val="lev"/>
          <w:rFonts w:asciiTheme="majorHAnsi" w:hAnsiTheme="majorHAnsi" w:cs="Arial"/>
          <w:b w:val="0"/>
          <w:sz w:val="24"/>
          <w:szCs w:val="23"/>
        </w:rPr>
        <w:t>Agnès démontre la soumission féminine de l’époque. Elle est sous la tutelle d’Arnolphe qui désire l’épouser, ce dernier souhaite qu’elle l’aime, qu’elle c</w:t>
      </w:r>
      <w:r w:rsidR="006F3325">
        <w:rPr>
          <w:rStyle w:val="lev"/>
          <w:rFonts w:asciiTheme="majorHAnsi" w:hAnsiTheme="majorHAnsi" w:cs="Arial"/>
          <w:b w:val="0"/>
          <w:sz w:val="24"/>
          <w:szCs w:val="23"/>
        </w:rPr>
        <w:t xml:space="preserve">oude et qu’elle file. Les travaux ménagers </w:t>
      </w:r>
      <w:r w:rsidR="00B45044">
        <w:rPr>
          <w:rStyle w:val="lev"/>
          <w:rFonts w:asciiTheme="majorHAnsi" w:hAnsiTheme="majorHAnsi" w:cs="Arial"/>
          <w:b w:val="0"/>
          <w:sz w:val="24"/>
          <w:szCs w:val="23"/>
        </w:rPr>
        <w:t>semble</w:t>
      </w:r>
      <w:r w:rsidR="006F3325">
        <w:rPr>
          <w:rStyle w:val="lev"/>
          <w:rFonts w:asciiTheme="majorHAnsi" w:hAnsiTheme="majorHAnsi" w:cs="Arial"/>
          <w:b w:val="0"/>
          <w:sz w:val="24"/>
          <w:szCs w:val="23"/>
        </w:rPr>
        <w:t>nt</w:t>
      </w:r>
      <w:r w:rsidR="00B45044">
        <w:rPr>
          <w:rStyle w:val="lev"/>
          <w:rFonts w:asciiTheme="majorHAnsi" w:hAnsiTheme="majorHAnsi" w:cs="Arial"/>
          <w:b w:val="0"/>
          <w:sz w:val="24"/>
          <w:szCs w:val="23"/>
        </w:rPr>
        <w:t xml:space="preserve"> être sa vocation selon les dires d’Arnolphe. </w:t>
      </w:r>
      <w:r w:rsidR="00F95A96">
        <w:rPr>
          <w:rStyle w:val="lev"/>
          <w:rFonts w:asciiTheme="majorHAnsi" w:hAnsiTheme="majorHAnsi" w:cs="Arial"/>
          <w:b w:val="0"/>
          <w:sz w:val="24"/>
          <w:szCs w:val="23"/>
        </w:rPr>
        <w:t>De plus, son tuteur</w:t>
      </w:r>
      <w:r w:rsidR="00B45044">
        <w:rPr>
          <w:rStyle w:val="lev"/>
          <w:rFonts w:asciiTheme="majorHAnsi" w:hAnsiTheme="majorHAnsi" w:cs="Arial"/>
          <w:b w:val="0"/>
          <w:sz w:val="24"/>
          <w:szCs w:val="23"/>
        </w:rPr>
        <w:t xml:space="preserve"> la garde enfermée phys</w:t>
      </w:r>
      <w:r w:rsidR="00F95A96">
        <w:rPr>
          <w:rStyle w:val="lev"/>
          <w:rFonts w:asciiTheme="majorHAnsi" w:hAnsiTheme="majorHAnsi" w:cs="Arial"/>
          <w:b w:val="0"/>
          <w:sz w:val="24"/>
          <w:szCs w:val="23"/>
        </w:rPr>
        <w:t xml:space="preserve">iquement et intellectuellement, les femmes ont donc très peu de liberté. </w:t>
      </w:r>
    </w:p>
    <w:p w:rsidR="00AD7899" w:rsidRPr="00DD0233" w:rsidRDefault="00AD7899" w:rsidP="0089722C">
      <w:pPr>
        <w:spacing w:after="0" w:line="360" w:lineRule="auto"/>
        <w:ind w:left="360"/>
        <w:jc w:val="both"/>
        <w:rPr>
          <w:rStyle w:val="lev"/>
          <w:rFonts w:asciiTheme="majorHAnsi" w:hAnsiTheme="majorHAnsi" w:cs="Arial"/>
          <w:b w:val="0"/>
          <w:sz w:val="24"/>
          <w:szCs w:val="23"/>
        </w:rPr>
      </w:pPr>
    </w:p>
    <w:p w:rsidR="00DD0233" w:rsidRPr="00DD0233" w:rsidRDefault="00DD0233" w:rsidP="0089722C">
      <w:pPr>
        <w:spacing w:after="0" w:line="360" w:lineRule="auto"/>
        <w:ind w:left="360"/>
        <w:jc w:val="both"/>
        <w:rPr>
          <w:rStyle w:val="lev"/>
          <w:rFonts w:asciiTheme="majorHAnsi" w:hAnsiTheme="majorHAnsi" w:cs="Arial"/>
          <w:b w:val="0"/>
          <w:sz w:val="24"/>
          <w:szCs w:val="23"/>
        </w:rPr>
      </w:pPr>
      <w:r w:rsidRPr="00DD0233">
        <w:rPr>
          <w:rStyle w:val="lev"/>
          <w:rFonts w:asciiTheme="majorHAnsi" w:hAnsiTheme="majorHAnsi" w:cs="Arial"/>
          <w:b w:val="0"/>
          <w:sz w:val="24"/>
          <w:szCs w:val="23"/>
          <w:u w:val="single"/>
        </w:rPr>
        <w:t>L’amour</w:t>
      </w:r>
      <w:r>
        <w:rPr>
          <w:rStyle w:val="lev"/>
          <w:rFonts w:asciiTheme="majorHAnsi" w:hAnsiTheme="majorHAnsi" w:cs="Arial"/>
          <w:b w:val="0"/>
          <w:sz w:val="24"/>
          <w:szCs w:val="23"/>
        </w:rPr>
        <w:t> :</w:t>
      </w:r>
      <w:r w:rsidR="00B45044">
        <w:rPr>
          <w:rStyle w:val="lev"/>
          <w:rFonts w:asciiTheme="majorHAnsi" w:hAnsiTheme="majorHAnsi" w:cs="Arial"/>
          <w:b w:val="0"/>
          <w:sz w:val="24"/>
          <w:szCs w:val="23"/>
        </w:rPr>
        <w:t xml:space="preserve"> Dans l’extrait, Horace annonce son amour pour Agnès à Arnolphe</w:t>
      </w:r>
      <w:r w:rsidR="003F2279">
        <w:rPr>
          <w:rStyle w:val="lev"/>
          <w:rFonts w:asciiTheme="majorHAnsi" w:hAnsiTheme="majorHAnsi" w:cs="Arial"/>
          <w:b w:val="0"/>
          <w:sz w:val="24"/>
          <w:szCs w:val="23"/>
        </w:rPr>
        <w:t>,</w:t>
      </w:r>
      <w:r w:rsidR="00B45044">
        <w:rPr>
          <w:rStyle w:val="lev"/>
          <w:rFonts w:asciiTheme="majorHAnsi" w:hAnsiTheme="majorHAnsi" w:cs="Arial"/>
          <w:b w:val="0"/>
          <w:sz w:val="24"/>
          <w:szCs w:val="23"/>
        </w:rPr>
        <w:t xml:space="preserve"> qui lui aussi</w:t>
      </w:r>
      <w:r w:rsidR="009D3F17">
        <w:rPr>
          <w:rStyle w:val="lev"/>
          <w:rFonts w:asciiTheme="majorHAnsi" w:hAnsiTheme="majorHAnsi" w:cs="Arial"/>
          <w:b w:val="0"/>
          <w:sz w:val="24"/>
          <w:szCs w:val="23"/>
        </w:rPr>
        <w:t xml:space="preserve">, </w:t>
      </w:r>
      <w:r w:rsidR="00B45044">
        <w:rPr>
          <w:rStyle w:val="lev"/>
          <w:rFonts w:asciiTheme="majorHAnsi" w:hAnsiTheme="majorHAnsi" w:cs="Arial"/>
          <w:b w:val="0"/>
          <w:sz w:val="24"/>
          <w:szCs w:val="23"/>
        </w:rPr>
        <w:t xml:space="preserve">pour sa part, est amoureux de cette fille. </w:t>
      </w:r>
      <w:r w:rsidR="00F95A96">
        <w:rPr>
          <w:rStyle w:val="lev"/>
          <w:rFonts w:asciiTheme="majorHAnsi" w:hAnsiTheme="majorHAnsi" w:cs="Arial"/>
          <w:b w:val="0"/>
          <w:sz w:val="24"/>
          <w:szCs w:val="23"/>
        </w:rPr>
        <w:t>L’histoire tourne autour d’un conflit amoureux.</w:t>
      </w:r>
    </w:p>
    <w:p w:rsidR="00DD0233" w:rsidRPr="002B4804" w:rsidRDefault="00DD0233" w:rsidP="0089722C">
      <w:pPr>
        <w:spacing w:after="0" w:line="360" w:lineRule="auto"/>
        <w:jc w:val="both"/>
        <w:rPr>
          <w:rStyle w:val="lev"/>
          <w:rFonts w:asciiTheme="majorHAnsi" w:hAnsiTheme="majorHAnsi" w:cs="Arial"/>
          <w:b w:val="0"/>
          <w:sz w:val="24"/>
          <w:szCs w:val="23"/>
        </w:rPr>
      </w:pPr>
    </w:p>
    <w:p w:rsidR="001C38D5" w:rsidRPr="006360E7" w:rsidRDefault="001C38D5" w:rsidP="0089722C">
      <w:pPr>
        <w:spacing w:after="0" w:line="360" w:lineRule="auto"/>
        <w:jc w:val="both"/>
        <w:rPr>
          <w:rStyle w:val="lev"/>
          <w:rFonts w:asciiTheme="majorHAnsi" w:hAnsiTheme="majorHAnsi" w:cs="Arial"/>
          <w:sz w:val="24"/>
          <w:szCs w:val="23"/>
          <w:u w:val="single"/>
        </w:rPr>
      </w:pPr>
      <w:r w:rsidRPr="006360E7">
        <w:rPr>
          <w:rStyle w:val="lev"/>
          <w:rFonts w:asciiTheme="majorHAnsi" w:hAnsiTheme="majorHAnsi" w:cs="Arial"/>
          <w:sz w:val="24"/>
          <w:szCs w:val="23"/>
          <w:u w:val="single"/>
        </w:rPr>
        <w:t>Repères culturels</w:t>
      </w:r>
    </w:p>
    <w:p w:rsidR="001C38D5" w:rsidRPr="00BB1AE4" w:rsidRDefault="001C38D5" w:rsidP="0089722C">
      <w:pPr>
        <w:pStyle w:val="Paragraphedeliste"/>
        <w:numPr>
          <w:ilvl w:val="0"/>
          <w:numId w:val="5"/>
        </w:numPr>
        <w:spacing w:after="0" w:line="360" w:lineRule="auto"/>
        <w:jc w:val="both"/>
        <w:rPr>
          <w:rStyle w:val="lev"/>
          <w:rFonts w:asciiTheme="majorHAnsi" w:hAnsiTheme="majorHAnsi" w:cs="Arial"/>
          <w:sz w:val="24"/>
          <w:szCs w:val="23"/>
        </w:rPr>
      </w:pPr>
      <w:r w:rsidRPr="00BB1AE4">
        <w:rPr>
          <w:rStyle w:val="lev"/>
          <w:rFonts w:asciiTheme="majorHAnsi" w:hAnsiTheme="majorHAnsi" w:cs="Arial"/>
          <w:sz w:val="24"/>
          <w:szCs w:val="23"/>
        </w:rPr>
        <w:t>À l’aide d’Internet, faites une courte rech</w:t>
      </w:r>
      <w:r w:rsidR="009B6186" w:rsidRPr="00BB1AE4">
        <w:rPr>
          <w:rStyle w:val="lev"/>
          <w:rFonts w:asciiTheme="majorHAnsi" w:hAnsiTheme="majorHAnsi" w:cs="Arial"/>
          <w:sz w:val="24"/>
          <w:szCs w:val="23"/>
        </w:rPr>
        <w:t>erche afin de mieux connaître la situation de la femme au 17</w:t>
      </w:r>
      <w:r w:rsidR="009B6186" w:rsidRPr="00BB1AE4">
        <w:rPr>
          <w:rStyle w:val="lev"/>
          <w:rFonts w:asciiTheme="majorHAnsi" w:hAnsiTheme="majorHAnsi" w:cs="Arial"/>
          <w:sz w:val="24"/>
          <w:szCs w:val="23"/>
          <w:vertAlign w:val="superscript"/>
        </w:rPr>
        <w:t>e</w:t>
      </w:r>
      <w:r w:rsidR="009B6186" w:rsidRPr="00BB1AE4">
        <w:rPr>
          <w:rStyle w:val="lev"/>
          <w:rFonts w:asciiTheme="majorHAnsi" w:hAnsiTheme="majorHAnsi" w:cs="Arial"/>
          <w:sz w:val="24"/>
          <w:szCs w:val="23"/>
        </w:rPr>
        <w:t xml:space="preserve"> siècle et</w:t>
      </w:r>
      <w:r w:rsidR="00DB151E" w:rsidRPr="00BB1AE4">
        <w:rPr>
          <w:rStyle w:val="lev"/>
          <w:rFonts w:asciiTheme="majorHAnsi" w:hAnsiTheme="majorHAnsi" w:cs="Arial"/>
          <w:sz w:val="24"/>
          <w:szCs w:val="23"/>
        </w:rPr>
        <w:t xml:space="preserve"> le</w:t>
      </w:r>
      <w:r w:rsidRPr="00BB1AE4">
        <w:rPr>
          <w:rStyle w:val="lev"/>
          <w:rFonts w:asciiTheme="majorHAnsi" w:hAnsiTheme="majorHAnsi" w:cs="Arial"/>
          <w:sz w:val="24"/>
          <w:szCs w:val="23"/>
        </w:rPr>
        <w:t xml:space="preserve"> contexte socioculturel dans lequel Molière a écrit la pièce de théâtre </w:t>
      </w:r>
      <w:r w:rsidRPr="00BB1AE4">
        <w:rPr>
          <w:rStyle w:val="lev"/>
          <w:rFonts w:asciiTheme="majorHAnsi" w:hAnsiTheme="majorHAnsi" w:cs="Arial"/>
          <w:i/>
          <w:sz w:val="24"/>
          <w:szCs w:val="23"/>
        </w:rPr>
        <w:t>l’École des femmes</w:t>
      </w:r>
      <w:r w:rsidRPr="00BB1AE4">
        <w:rPr>
          <w:rStyle w:val="lev"/>
          <w:rFonts w:asciiTheme="majorHAnsi" w:hAnsiTheme="majorHAnsi" w:cs="Arial"/>
          <w:sz w:val="24"/>
          <w:szCs w:val="23"/>
        </w:rPr>
        <w:t xml:space="preserve">. Décrivez en quelques lignes </w:t>
      </w:r>
      <w:r w:rsidR="004E2249" w:rsidRPr="00BB1AE4">
        <w:rPr>
          <w:rStyle w:val="lev"/>
          <w:rFonts w:asciiTheme="majorHAnsi" w:hAnsiTheme="majorHAnsi" w:cs="Arial"/>
          <w:sz w:val="24"/>
          <w:szCs w:val="23"/>
        </w:rPr>
        <w:t xml:space="preserve">la situation de la femme à cette époque et </w:t>
      </w:r>
      <w:r w:rsidRPr="00BB1AE4">
        <w:rPr>
          <w:rStyle w:val="lev"/>
          <w:rFonts w:asciiTheme="majorHAnsi" w:hAnsiTheme="majorHAnsi" w:cs="Arial"/>
          <w:sz w:val="24"/>
          <w:szCs w:val="23"/>
        </w:rPr>
        <w:t xml:space="preserve">ce contexte. </w:t>
      </w:r>
    </w:p>
    <w:p w:rsidR="00281686" w:rsidRPr="009B6186" w:rsidRDefault="00F95A96" w:rsidP="0089722C">
      <w:pPr>
        <w:pStyle w:val="Paragraphedeliste"/>
        <w:numPr>
          <w:ilvl w:val="0"/>
          <w:numId w:val="7"/>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Les femmes sont très peu</w:t>
      </w:r>
      <w:r w:rsidR="00281686" w:rsidRPr="009B6186">
        <w:rPr>
          <w:rStyle w:val="lev"/>
          <w:rFonts w:asciiTheme="majorHAnsi" w:hAnsiTheme="majorHAnsi" w:cs="Arial"/>
          <w:b w:val="0"/>
          <w:sz w:val="24"/>
          <w:szCs w:val="23"/>
        </w:rPr>
        <w:t xml:space="preserve"> instruites;</w:t>
      </w:r>
    </w:p>
    <w:p w:rsidR="00281686" w:rsidRDefault="00281686" w:rsidP="0089722C">
      <w:pPr>
        <w:pStyle w:val="Paragraphedeliste"/>
        <w:numPr>
          <w:ilvl w:val="0"/>
          <w:numId w:val="7"/>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La religion occupe une place importante dans la société;</w:t>
      </w:r>
    </w:p>
    <w:p w:rsidR="00281686" w:rsidRDefault="00281686" w:rsidP="0089722C">
      <w:pPr>
        <w:pStyle w:val="Paragraphedeliste"/>
        <w:numPr>
          <w:ilvl w:val="0"/>
          <w:numId w:val="7"/>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Les femmes sont souvent placées dans des couvents jusqu’à leur mariage;</w:t>
      </w:r>
    </w:p>
    <w:p w:rsidR="00281686" w:rsidRDefault="001727DC" w:rsidP="0089722C">
      <w:pPr>
        <w:pStyle w:val="Paragraphedeliste"/>
        <w:numPr>
          <w:ilvl w:val="0"/>
          <w:numId w:val="7"/>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 xml:space="preserve">Début de l’émancipation des femmes; </w:t>
      </w:r>
    </w:p>
    <w:p w:rsidR="00C33CF0" w:rsidRDefault="00C33CF0" w:rsidP="0089722C">
      <w:pPr>
        <w:pStyle w:val="Paragraphedeliste"/>
        <w:numPr>
          <w:ilvl w:val="0"/>
          <w:numId w:val="7"/>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Les gens se marient jeunes (autour de 12 ans pour la fille);</w:t>
      </w:r>
    </w:p>
    <w:p w:rsidR="006F3325" w:rsidRPr="00281686" w:rsidRDefault="006F3325" w:rsidP="0089722C">
      <w:pPr>
        <w:pStyle w:val="Paragraphedeliste"/>
        <w:numPr>
          <w:ilvl w:val="0"/>
          <w:numId w:val="7"/>
        </w:numPr>
        <w:spacing w:after="0" w:line="360" w:lineRule="auto"/>
        <w:jc w:val="both"/>
        <w:rPr>
          <w:rStyle w:val="lev"/>
          <w:rFonts w:asciiTheme="majorHAnsi" w:hAnsiTheme="majorHAnsi" w:cs="Arial"/>
          <w:b w:val="0"/>
          <w:sz w:val="24"/>
          <w:szCs w:val="23"/>
        </w:rPr>
      </w:pPr>
      <w:r>
        <w:rPr>
          <w:rStyle w:val="lev"/>
          <w:rFonts w:asciiTheme="majorHAnsi" w:hAnsiTheme="majorHAnsi" w:cs="Arial"/>
          <w:b w:val="0"/>
          <w:sz w:val="24"/>
          <w:szCs w:val="23"/>
        </w:rPr>
        <w:t>Etc.</w:t>
      </w:r>
      <w:r w:rsidR="00F95A96">
        <w:rPr>
          <w:rStyle w:val="lev"/>
          <w:rFonts w:asciiTheme="majorHAnsi" w:hAnsiTheme="majorHAnsi" w:cs="Arial"/>
          <w:b w:val="0"/>
          <w:sz w:val="24"/>
          <w:szCs w:val="23"/>
        </w:rPr>
        <w:t xml:space="preserve"> </w:t>
      </w:r>
    </w:p>
    <w:p w:rsidR="00C33CF0" w:rsidRDefault="00C33CF0" w:rsidP="0089722C">
      <w:pPr>
        <w:spacing w:after="0" w:line="360" w:lineRule="auto"/>
        <w:jc w:val="both"/>
        <w:rPr>
          <w:rStyle w:val="lev"/>
          <w:rFonts w:asciiTheme="majorHAnsi" w:hAnsiTheme="majorHAnsi" w:cs="Arial"/>
          <w:sz w:val="24"/>
          <w:szCs w:val="23"/>
          <w:u w:val="single"/>
        </w:rPr>
      </w:pPr>
    </w:p>
    <w:p w:rsidR="001C38D5" w:rsidRPr="00100396" w:rsidRDefault="001C38D5" w:rsidP="0089722C">
      <w:pPr>
        <w:spacing w:after="0" w:line="360" w:lineRule="auto"/>
        <w:jc w:val="both"/>
        <w:rPr>
          <w:rStyle w:val="lev"/>
          <w:rFonts w:asciiTheme="majorHAnsi" w:hAnsiTheme="majorHAnsi" w:cs="Arial"/>
          <w:sz w:val="24"/>
          <w:szCs w:val="23"/>
          <w:u w:val="single"/>
        </w:rPr>
      </w:pPr>
      <w:r w:rsidRPr="00100396">
        <w:rPr>
          <w:rStyle w:val="lev"/>
          <w:rFonts w:asciiTheme="majorHAnsi" w:hAnsiTheme="majorHAnsi" w:cs="Arial"/>
          <w:sz w:val="24"/>
          <w:szCs w:val="23"/>
          <w:u w:val="single"/>
        </w:rPr>
        <w:t>Interprétation</w:t>
      </w:r>
    </w:p>
    <w:p w:rsidR="001C38D5" w:rsidRPr="00405953" w:rsidRDefault="001C38D5" w:rsidP="0089722C">
      <w:pPr>
        <w:pStyle w:val="Paragraphedeliste"/>
        <w:numPr>
          <w:ilvl w:val="0"/>
          <w:numId w:val="5"/>
        </w:numPr>
        <w:spacing w:after="0" w:line="360" w:lineRule="auto"/>
        <w:jc w:val="both"/>
        <w:rPr>
          <w:rStyle w:val="lev"/>
          <w:rFonts w:asciiTheme="majorHAnsi" w:hAnsiTheme="majorHAnsi" w:cs="Arial"/>
          <w:sz w:val="24"/>
          <w:szCs w:val="23"/>
        </w:rPr>
      </w:pPr>
      <w:r w:rsidRPr="00405953">
        <w:rPr>
          <w:rStyle w:val="lev"/>
          <w:rFonts w:asciiTheme="majorHAnsi" w:hAnsiTheme="majorHAnsi" w:cs="Arial"/>
          <w:sz w:val="24"/>
          <w:szCs w:val="23"/>
        </w:rPr>
        <w:t>Dites en quoi cette œuvre est représentative de son époque et quels sont les éléments</w:t>
      </w:r>
      <w:r w:rsidR="008C0DA2">
        <w:rPr>
          <w:rStyle w:val="lev"/>
          <w:rFonts w:asciiTheme="majorHAnsi" w:hAnsiTheme="majorHAnsi" w:cs="Arial"/>
          <w:sz w:val="24"/>
          <w:szCs w:val="23"/>
        </w:rPr>
        <w:t xml:space="preserve"> que Molière tente d’y dénoncer.</w:t>
      </w:r>
    </w:p>
    <w:p w:rsidR="00867DCB" w:rsidRDefault="00405953" w:rsidP="009D3F17">
      <w:pPr>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 xml:space="preserve">Dans l’œuvre de Molière, Arnolphe représente tout à fait l’homme de cette époque, car il veut une femme soumise qu’il pourra posséder. La jeune fille, Agnès, </w:t>
      </w:r>
      <w:r w:rsidR="00F95A96">
        <w:rPr>
          <w:rStyle w:val="lev"/>
          <w:rFonts w:asciiTheme="majorHAnsi" w:hAnsiTheme="majorHAnsi" w:cs="Arial"/>
          <w:b w:val="0"/>
          <w:sz w:val="24"/>
          <w:szCs w:val="23"/>
        </w:rPr>
        <w:t xml:space="preserve">quant à elle, </w:t>
      </w:r>
      <w:r>
        <w:rPr>
          <w:rStyle w:val="lev"/>
          <w:rFonts w:asciiTheme="majorHAnsi" w:hAnsiTheme="majorHAnsi" w:cs="Arial"/>
          <w:b w:val="0"/>
          <w:sz w:val="24"/>
          <w:szCs w:val="23"/>
        </w:rPr>
        <w:t xml:space="preserve">représente bien la situation de la femme à cette époque : peu instruite, docile, ignorante, prise dans le carcan de la religion. </w:t>
      </w:r>
      <w:r w:rsidR="00867DCB">
        <w:rPr>
          <w:rStyle w:val="lev"/>
          <w:rFonts w:asciiTheme="majorHAnsi" w:hAnsiTheme="majorHAnsi" w:cs="Arial"/>
          <w:b w:val="0"/>
          <w:sz w:val="24"/>
          <w:szCs w:val="23"/>
        </w:rPr>
        <w:t xml:space="preserve">Dans son œuvre, Molière </w:t>
      </w:r>
      <w:r w:rsidR="00867DCB">
        <w:rPr>
          <w:rStyle w:val="lev"/>
          <w:rFonts w:asciiTheme="majorHAnsi" w:hAnsiTheme="majorHAnsi" w:cs="Arial"/>
          <w:b w:val="0"/>
          <w:sz w:val="24"/>
          <w:szCs w:val="23"/>
        </w:rPr>
        <w:lastRenderedPageBreak/>
        <w:t>dénonce la condition féminine, l’emprise de l</w:t>
      </w:r>
      <w:r w:rsidR="00557629">
        <w:rPr>
          <w:rStyle w:val="lev"/>
          <w:rFonts w:asciiTheme="majorHAnsi" w:hAnsiTheme="majorHAnsi" w:cs="Arial"/>
          <w:b w:val="0"/>
          <w:sz w:val="24"/>
          <w:szCs w:val="23"/>
        </w:rPr>
        <w:t>a religion et fait ressortir le ridicule</w:t>
      </w:r>
      <w:r w:rsidR="00867DCB">
        <w:rPr>
          <w:rStyle w:val="lev"/>
          <w:rFonts w:asciiTheme="majorHAnsi" w:hAnsiTheme="majorHAnsi" w:cs="Arial"/>
          <w:b w:val="0"/>
          <w:sz w:val="24"/>
          <w:szCs w:val="23"/>
        </w:rPr>
        <w:t xml:space="preserve"> des hommes qui ont peur de l’émancipation féminine. </w:t>
      </w:r>
    </w:p>
    <w:p w:rsidR="009D3F17" w:rsidRDefault="009D3F17" w:rsidP="009D3F17">
      <w:pPr>
        <w:spacing w:after="0" w:line="360" w:lineRule="auto"/>
        <w:ind w:left="360"/>
        <w:jc w:val="both"/>
        <w:rPr>
          <w:rStyle w:val="lev"/>
          <w:rFonts w:asciiTheme="majorHAnsi" w:hAnsiTheme="majorHAnsi" w:cs="Arial"/>
          <w:b w:val="0"/>
          <w:sz w:val="24"/>
          <w:szCs w:val="23"/>
        </w:rPr>
      </w:pPr>
    </w:p>
    <w:p w:rsidR="009D3F17" w:rsidRPr="009D3F17" w:rsidRDefault="009D3F17" w:rsidP="009D3F17">
      <w:pPr>
        <w:spacing w:after="0" w:line="360" w:lineRule="auto"/>
        <w:ind w:left="360"/>
        <w:jc w:val="both"/>
        <w:rPr>
          <w:rFonts w:asciiTheme="majorHAnsi" w:hAnsiTheme="majorHAnsi" w:cs="Arial"/>
          <w:bCs/>
          <w:sz w:val="24"/>
          <w:szCs w:val="23"/>
        </w:rPr>
      </w:pPr>
    </w:p>
    <w:p w:rsidR="001C38D5" w:rsidRDefault="006F3325" w:rsidP="0089722C">
      <w:pPr>
        <w:spacing w:after="0" w:line="360" w:lineRule="auto"/>
        <w:rPr>
          <w:rFonts w:ascii="MV Boli" w:hAnsi="MV Boli" w:cs="MV Boli"/>
          <w:b/>
          <w:sz w:val="28"/>
        </w:rPr>
      </w:pPr>
      <w:r w:rsidRPr="007269A5">
        <w:rPr>
          <w:rFonts w:ascii="MV Boli" w:hAnsi="MV Boli" w:cs="MV Boli"/>
          <w:b/>
          <w:sz w:val="28"/>
        </w:rPr>
        <w:t xml:space="preserve">Activité </w:t>
      </w:r>
      <w:r w:rsidR="00867DCB">
        <w:rPr>
          <w:rFonts w:ascii="MV Boli" w:hAnsi="MV Boli" w:cs="MV Boli"/>
          <w:b/>
          <w:sz w:val="28"/>
        </w:rPr>
        <w:t>4</w:t>
      </w:r>
      <w:r w:rsidRPr="007269A5">
        <w:rPr>
          <w:rFonts w:ascii="MV Boli" w:hAnsi="MV Boli" w:cs="MV Boli"/>
          <w:b/>
          <w:sz w:val="28"/>
        </w:rPr>
        <w:t xml:space="preserve"> : Découvrir </w:t>
      </w:r>
      <w:r>
        <w:rPr>
          <w:rFonts w:ascii="MV Boli" w:hAnsi="MV Boli" w:cs="MV Boli"/>
          <w:b/>
          <w:sz w:val="28"/>
        </w:rPr>
        <w:t>le drame</w:t>
      </w:r>
    </w:p>
    <w:p w:rsidR="006F3325" w:rsidRDefault="006F3325" w:rsidP="0089722C">
      <w:pPr>
        <w:pStyle w:val="Paragraphedeliste"/>
        <w:numPr>
          <w:ilvl w:val="0"/>
          <w:numId w:val="8"/>
        </w:numPr>
        <w:spacing w:after="0" w:line="360" w:lineRule="auto"/>
        <w:jc w:val="both"/>
        <w:rPr>
          <w:rStyle w:val="lev"/>
          <w:rFonts w:asciiTheme="majorHAnsi" w:hAnsiTheme="majorHAnsi" w:cs="Arial"/>
          <w:sz w:val="24"/>
          <w:szCs w:val="23"/>
        </w:rPr>
      </w:pPr>
      <w:r w:rsidRPr="00AE2972">
        <w:rPr>
          <w:rStyle w:val="lev"/>
          <w:rFonts w:asciiTheme="majorHAnsi" w:hAnsiTheme="majorHAnsi" w:cs="Arial"/>
          <w:sz w:val="24"/>
          <w:szCs w:val="23"/>
        </w:rPr>
        <w:t xml:space="preserve">Pourquoi peut-on dire que la variété de langue employée par </w:t>
      </w:r>
      <w:r w:rsidR="009D3F17" w:rsidRPr="00AE2972">
        <w:rPr>
          <w:rStyle w:val="lev"/>
          <w:rFonts w:asciiTheme="majorHAnsi" w:hAnsiTheme="majorHAnsi" w:cs="Arial"/>
          <w:sz w:val="24"/>
          <w:szCs w:val="23"/>
        </w:rPr>
        <w:t>Michel Tremblay</w:t>
      </w:r>
      <w:r w:rsidRPr="00AE2972">
        <w:rPr>
          <w:rStyle w:val="lev"/>
          <w:rFonts w:asciiTheme="majorHAnsi" w:hAnsiTheme="majorHAnsi" w:cs="Arial"/>
          <w:sz w:val="24"/>
          <w:szCs w:val="23"/>
        </w:rPr>
        <w:t xml:space="preserve"> dans la pièce </w:t>
      </w:r>
      <w:r w:rsidRPr="00AE2972">
        <w:rPr>
          <w:rStyle w:val="lev"/>
          <w:rFonts w:asciiTheme="majorHAnsi" w:hAnsiTheme="majorHAnsi" w:cs="Arial"/>
          <w:i/>
          <w:sz w:val="24"/>
          <w:szCs w:val="23"/>
        </w:rPr>
        <w:t>Albertine, en cinq temps</w:t>
      </w:r>
      <w:r w:rsidRPr="00AE2972">
        <w:rPr>
          <w:rStyle w:val="lev"/>
          <w:rFonts w:asciiTheme="majorHAnsi" w:hAnsiTheme="majorHAnsi" w:cs="Arial"/>
          <w:sz w:val="24"/>
          <w:szCs w:val="23"/>
        </w:rPr>
        <w:t xml:space="preserve"> est populaire? Appuyez votre réponse à l’aide d’éléments du texte. </w:t>
      </w:r>
    </w:p>
    <w:p w:rsidR="006F3325" w:rsidRPr="0099162D" w:rsidRDefault="0099162D" w:rsidP="0089722C">
      <w:pPr>
        <w:pStyle w:val="Paragraphedeliste"/>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 xml:space="preserve">La variété de langue employée par </w:t>
      </w:r>
      <w:r w:rsidR="00837B90">
        <w:rPr>
          <w:rStyle w:val="lev"/>
          <w:rFonts w:asciiTheme="majorHAnsi" w:hAnsiTheme="majorHAnsi" w:cs="Arial"/>
          <w:b w:val="0"/>
          <w:sz w:val="24"/>
          <w:szCs w:val="23"/>
        </w:rPr>
        <w:t xml:space="preserve">Michel Tremblay est la langue populaire (la langue parlée dans les milieux populaires). </w:t>
      </w:r>
      <w:r w:rsidR="00564374">
        <w:rPr>
          <w:rStyle w:val="lev"/>
          <w:rFonts w:asciiTheme="majorHAnsi" w:hAnsiTheme="majorHAnsi" w:cs="Arial"/>
          <w:b w:val="0"/>
          <w:sz w:val="24"/>
          <w:szCs w:val="23"/>
        </w:rPr>
        <w:t>L’auteur utilise des expressions plus populaires, par exemple, « </w:t>
      </w:r>
      <w:r w:rsidR="00557629">
        <w:rPr>
          <w:rStyle w:val="lev"/>
          <w:rFonts w:asciiTheme="majorHAnsi" w:hAnsiTheme="majorHAnsi" w:cs="Arial"/>
          <w:b w:val="0"/>
          <w:sz w:val="24"/>
          <w:szCs w:val="23"/>
        </w:rPr>
        <w:t xml:space="preserve">la </w:t>
      </w:r>
      <w:r w:rsidR="00564374">
        <w:rPr>
          <w:rStyle w:val="lev"/>
          <w:rFonts w:asciiTheme="majorHAnsi" w:hAnsiTheme="majorHAnsi" w:cs="Arial"/>
          <w:b w:val="0"/>
          <w:sz w:val="24"/>
          <w:szCs w:val="23"/>
        </w:rPr>
        <w:t xml:space="preserve">chicane était pognée », « tout revolait ». De plus, dans les dialogues, on voit que la prononciation est plus relâchée, il y a beaucoup d’élisions de voyelles et de syllabes comme « Chus tannée » (au lieu de </w:t>
      </w:r>
      <w:r w:rsidR="00557629">
        <w:rPr>
          <w:rStyle w:val="lev"/>
          <w:rFonts w:asciiTheme="majorHAnsi" w:hAnsiTheme="majorHAnsi" w:cs="Arial"/>
          <w:b w:val="0"/>
          <w:sz w:val="24"/>
          <w:szCs w:val="23"/>
        </w:rPr>
        <w:t>« </w:t>
      </w:r>
      <w:r w:rsidR="00564374">
        <w:rPr>
          <w:rStyle w:val="lev"/>
          <w:rFonts w:asciiTheme="majorHAnsi" w:hAnsiTheme="majorHAnsi" w:cs="Arial"/>
          <w:b w:val="0"/>
          <w:sz w:val="24"/>
          <w:szCs w:val="23"/>
        </w:rPr>
        <w:t>je suis tannée</w:t>
      </w:r>
      <w:r w:rsidR="00557629">
        <w:rPr>
          <w:rStyle w:val="lev"/>
          <w:rFonts w:asciiTheme="majorHAnsi" w:hAnsiTheme="majorHAnsi" w:cs="Arial"/>
          <w:b w:val="0"/>
          <w:sz w:val="24"/>
          <w:szCs w:val="23"/>
        </w:rPr>
        <w:t> »</w:t>
      </w:r>
      <w:r w:rsidR="00564374">
        <w:rPr>
          <w:rStyle w:val="lev"/>
          <w:rFonts w:asciiTheme="majorHAnsi" w:hAnsiTheme="majorHAnsi" w:cs="Arial"/>
          <w:b w:val="0"/>
          <w:sz w:val="24"/>
          <w:szCs w:val="23"/>
        </w:rPr>
        <w:t xml:space="preserve">), </w:t>
      </w:r>
      <w:r w:rsidR="00AF2417">
        <w:rPr>
          <w:rStyle w:val="lev"/>
          <w:rFonts w:asciiTheme="majorHAnsi" w:hAnsiTheme="majorHAnsi" w:cs="Arial"/>
          <w:b w:val="0"/>
          <w:sz w:val="24"/>
          <w:szCs w:val="23"/>
        </w:rPr>
        <w:t>« T’es fatiquante, là »</w:t>
      </w:r>
      <w:r w:rsidR="00EF0C85">
        <w:rPr>
          <w:rStyle w:val="lev"/>
          <w:rFonts w:asciiTheme="majorHAnsi" w:hAnsiTheme="majorHAnsi" w:cs="Arial"/>
          <w:b w:val="0"/>
          <w:sz w:val="24"/>
          <w:szCs w:val="23"/>
        </w:rPr>
        <w:t xml:space="preserve"> et quelques déformations de mots telles que « moman ». </w:t>
      </w:r>
      <w:r w:rsidR="00C624BB">
        <w:rPr>
          <w:rStyle w:val="lev"/>
          <w:rFonts w:asciiTheme="majorHAnsi" w:hAnsiTheme="majorHAnsi" w:cs="Arial"/>
          <w:b w:val="0"/>
          <w:sz w:val="24"/>
          <w:szCs w:val="23"/>
        </w:rPr>
        <w:t xml:space="preserve">Finalement, il utilise </w:t>
      </w:r>
      <w:r w:rsidR="00557629">
        <w:rPr>
          <w:rStyle w:val="lev"/>
          <w:rFonts w:asciiTheme="majorHAnsi" w:hAnsiTheme="majorHAnsi" w:cs="Arial"/>
          <w:b w:val="0"/>
          <w:sz w:val="24"/>
          <w:szCs w:val="23"/>
        </w:rPr>
        <w:t>le</w:t>
      </w:r>
      <w:r w:rsidR="00C624BB">
        <w:rPr>
          <w:rStyle w:val="lev"/>
          <w:rFonts w:asciiTheme="majorHAnsi" w:hAnsiTheme="majorHAnsi" w:cs="Arial"/>
          <w:b w:val="0"/>
          <w:sz w:val="24"/>
          <w:szCs w:val="23"/>
        </w:rPr>
        <w:t xml:space="preserve"> terme d’injure « morveux » pour désigner un jeune garçon.</w:t>
      </w:r>
    </w:p>
    <w:p w:rsidR="00D64A69" w:rsidRPr="0089722C" w:rsidRDefault="00D64A69" w:rsidP="0089722C">
      <w:pPr>
        <w:spacing w:after="0" w:line="360" w:lineRule="auto"/>
        <w:jc w:val="both"/>
        <w:rPr>
          <w:rStyle w:val="lev"/>
          <w:rFonts w:asciiTheme="majorHAnsi" w:hAnsiTheme="majorHAnsi" w:cs="Arial"/>
          <w:sz w:val="24"/>
          <w:szCs w:val="23"/>
        </w:rPr>
      </w:pPr>
    </w:p>
    <w:p w:rsidR="006F3325" w:rsidRDefault="006F3325" w:rsidP="0089722C">
      <w:pPr>
        <w:pStyle w:val="Paragraphedeliste"/>
        <w:numPr>
          <w:ilvl w:val="0"/>
          <w:numId w:val="8"/>
        </w:numPr>
        <w:spacing w:after="0" w:line="360" w:lineRule="auto"/>
        <w:jc w:val="both"/>
        <w:rPr>
          <w:rStyle w:val="lev"/>
          <w:rFonts w:asciiTheme="majorHAnsi" w:hAnsiTheme="majorHAnsi" w:cs="Arial"/>
          <w:sz w:val="24"/>
          <w:szCs w:val="23"/>
        </w:rPr>
      </w:pPr>
      <w:r w:rsidRPr="00AE2972">
        <w:rPr>
          <w:rStyle w:val="lev"/>
          <w:rFonts w:asciiTheme="majorHAnsi" w:hAnsiTheme="majorHAnsi" w:cs="Arial"/>
          <w:sz w:val="24"/>
          <w:szCs w:val="23"/>
        </w:rPr>
        <w:t xml:space="preserve">Identifiez deux figures de style dans l’extrait et </w:t>
      </w:r>
      <w:r>
        <w:rPr>
          <w:rStyle w:val="lev"/>
          <w:rFonts w:asciiTheme="majorHAnsi" w:hAnsiTheme="majorHAnsi" w:cs="Arial"/>
          <w:sz w:val="24"/>
          <w:szCs w:val="23"/>
        </w:rPr>
        <w:t xml:space="preserve">dites </w:t>
      </w:r>
      <w:r w:rsidRPr="00AE2972">
        <w:rPr>
          <w:rStyle w:val="lev"/>
          <w:rFonts w:asciiTheme="majorHAnsi" w:hAnsiTheme="majorHAnsi" w:cs="Arial"/>
          <w:sz w:val="24"/>
          <w:szCs w:val="23"/>
        </w:rPr>
        <w:t>de quelle</w:t>
      </w:r>
      <w:r>
        <w:rPr>
          <w:rStyle w:val="lev"/>
          <w:rFonts w:asciiTheme="majorHAnsi" w:hAnsiTheme="majorHAnsi" w:cs="Arial"/>
          <w:sz w:val="24"/>
          <w:szCs w:val="23"/>
        </w:rPr>
        <w:t>s</w:t>
      </w:r>
      <w:r w:rsidRPr="00AE2972">
        <w:rPr>
          <w:rStyle w:val="lev"/>
          <w:rFonts w:asciiTheme="majorHAnsi" w:hAnsiTheme="majorHAnsi" w:cs="Arial"/>
          <w:sz w:val="24"/>
          <w:szCs w:val="23"/>
        </w:rPr>
        <w:t xml:space="preserve"> figure</w:t>
      </w:r>
      <w:r>
        <w:rPr>
          <w:rStyle w:val="lev"/>
          <w:rFonts w:asciiTheme="majorHAnsi" w:hAnsiTheme="majorHAnsi" w:cs="Arial"/>
          <w:sz w:val="24"/>
          <w:szCs w:val="23"/>
        </w:rPr>
        <w:t>s</w:t>
      </w:r>
      <w:r w:rsidRPr="00AE2972">
        <w:rPr>
          <w:rStyle w:val="lev"/>
          <w:rFonts w:asciiTheme="majorHAnsi" w:hAnsiTheme="majorHAnsi" w:cs="Arial"/>
          <w:sz w:val="24"/>
          <w:szCs w:val="23"/>
        </w:rPr>
        <w:t xml:space="preserve"> de style il s’agit. </w:t>
      </w:r>
    </w:p>
    <w:p w:rsidR="006F3325" w:rsidRDefault="00095EC1" w:rsidP="0089722C">
      <w:pPr>
        <w:spacing w:after="0" w:line="360" w:lineRule="auto"/>
        <w:ind w:left="360"/>
        <w:rPr>
          <w:rStyle w:val="lev"/>
          <w:rFonts w:asciiTheme="majorHAnsi" w:hAnsiTheme="majorHAnsi" w:cs="Arial"/>
          <w:b w:val="0"/>
          <w:sz w:val="24"/>
          <w:szCs w:val="23"/>
        </w:rPr>
      </w:pPr>
      <w:r w:rsidRPr="00095EC1">
        <w:rPr>
          <w:rStyle w:val="lev"/>
          <w:rFonts w:asciiTheme="majorHAnsi" w:hAnsiTheme="majorHAnsi" w:cs="Arial"/>
          <w:b w:val="0"/>
          <w:sz w:val="24"/>
          <w:szCs w:val="23"/>
        </w:rPr>
        <w:t>« </w:t>
      </w:r>
      <w:r>
        <w:rPr>
          <w:rStyle w:val="lev"/>
          <w:rFonts w:asciiTheme="majorHAnsi" w:hAnsiTheme="majorHAnsi" w:cs="Arial"/>
          <w:b w:val="0"/>
          <w:sz w:val="24"/>
          <w:szCs w:val="23"/>
        </w:rPr>
        <w:t>Mon enfant, ma propre fille, ma Thérèse » : gradation.</w:t>
      </w:r>
    </w:p>
    <w:p w:rsidR="00095EC1" w:rsidRDefault="00171D8C" w:rsidP="0089722C">
      <w:pPr>
        <w:spacing w:after="0" w:line="360" w:lineRule="auto"/>
        <w:ind w:left="360"/>
        <w:rPr>
          <w:rStyle w:val="lev"/>
          <w:rFonts w:asciiTheme="majorHAnsi" w:hAnsiTheme="majorHAnsi" w:cs="Arial"/>
          <w:b w:val="0"/>
          <w:sz w:val="24"/>
          <w:szCs w:val="23"/>
        </w:rPr>
      </w:pPr>
      <w:r>
        <w:rPr>
          <w:rStyle w:val="lev"/>
          <w:rFonts w:asciiTheme="majorHAnsi" w:hAnsiTheme="majorHAnsi" w:cs="Arial"/>
          <w:b w:val="0"/>
          <w:sz w:val="24"/>
          <w:szCs w:val="23"/>
        </w:rPr>
        <w:t>« ton plus jeune qui est drôle comme un singe » : comparaison</w:t>
      </w:r>
    </w:p>
    <w:p w:rsidR="00171D8C" w:rsidRDefault="005F14F5" w:rsidP="0089722C">
      <w:pPr>
        <w:spacing w:after="0" w:line="360" w:lineRule="auto"/>
        <w:ind w:left="360"/>
        <w:rPr>
          <w:rStyle w:val="lev"/>
          <w:rFonts w:asciiTheme="majorHAnsi" w:hAnsiTheme="majorHAnsi" w:cs="Arial"/>
          <w:b w:val="0"/>
          <w:sz w:val="24"/>
          <w:szCs w:val="23"/>
        </w:rPr>
      </w:pPr>
      <w:r>
        <w:rPr>
          <w:rStyle w:val="lev"/>
          <w:rFonts w:asciiTheme="majorHAnsi" w:hAnsiTheme="majorHAnsi" w:cs="Arial"/>
          <w:b w:val="0"/>
          <w:sz w:val="24"/>
          <w:szCs w:val="23"/>
        </w:rPr>
        <w:t>« à hurler sur mon balcon comme une folle attachée sur une chaise! » : comparaison</w:t>
      </w:r>
    </w:p>
    <w:p w:rsidR="005F14F5" w:rsidRDefault="005F14F5" w:rsidP="0089722C">
      <w:pPr>
        <w:spacing w:after="0" w:line="360" w:lineRule="auto"/>
        <w:ind w:left="360"/>
        <w:rPr>
          <w:rStyle w:val="lev"/>
          <w:rFonts w:asciiTheme="majorHAnsi" w:hAnsiTheme="majorHAnsi" w:cs="Arial"/>
          <w:b w:val="0"/>
          <w:sz w:val="24"/>
          <w:szCs w:val="23"/>
        </w:rPr>
      </w:pPr>
      <w:r>
        <w:rPr>
          <w:rStyle w:val="lev"/>
          <w:rFonts w:asciiTheme="majorHAnsi" w:hAnsiTheme="majorHAnsi" w:cs="Arial"/>
          <w:b w:val="0"/>
          <w:sz w:val="24"/>
          <w:szCs w:val="23"/>
        </w:rPr>
        <w:t xml:space="preserve">« y’a des fois… </w:t>
      </w:r>
      <w:r w:rsidR="00137071">
        <w:rPr>
          <w:rStyle w:val="lev"/>
          <w:rFonts w:asciiTheme="majorHAnsi" w:hAnsiTheme="majorHAnsi" w:cs="Arial"/>
          <w:b w:val="0"/>
          <w:sz w:val="24"/>
          <w:szCs w:val="23"/>
        </w:rPr>
        <w:t>y’a des fois oùsque j’sens une… rage, c’est de la rage, Madeleine, de la rage! » : répétition</w:t>
      </w:r>
    </w:p>
    <w:p w:rsidR="00137071" w:rsidRPr="00095EC1" w:rsidRDefault="00137071" w:rsidP="0089722C">
      <w:pPr>
        <w:spacing w:after="0" w:line="360" w:lineRule="auto"/>
        <w:ind w:left="360"/>
        <w:rPr>
          <w:rStyle w:val="lev"/>
          <w:rFonts w:asciiTheme="majorHAnsi" w:hAnsiTheme="majorHAnsi" w:cs="Arial"/>
          <w:b w:val="0"/>
          <w:sz w:val="24"/>
          <w:szCs w:val="23"/>
        </w:rPr>
      </w:pPr>
    </w:p>
    <w:p w:rsidR="00FD2B34" w:rsidRDefault="006F3325" w:rsidP="0089722C">
      <w:pPr>
        <w:pStyle w:val="Paragraphedeliste"/>
        <w:numPr>
          <w:ilvl w:val="0"/>
          <w:numId w:val="8"/>
        </w:numPr>
        <w:spacing w:after="0" w:line="360" w:lineRule="auto"/>
        <w:jc w:val="both"/>
        <w:rPr>
          <w:rStyle w:val="lev"/>
          <w:rFonts w:asciiTheme="majorHAnsi" w:hAnsiTheme="majorHAnsi" w:cs="Arial"/>
          <w:sz w:val="24"/>
          <w:szCs w:val="23"/>
        </w:rPr>
      </w:pPr>
      <w:r w:rsidRPr="006A13DB">
        <w:rPr>
          <w:rStyle w:val="lev"/>
          <w:rFonts w:asciiTheme="majorHAnsi" w:hAnsiTheme="majorHAnsi" w:cs="Arial"/>
          <w:sz w:val="24"/>
          <w:szCs w:val="23"/>
        </w:rPr>
        <w:t xml:space="preserve">Identifiez deux </w:t>
      </w:r>
      <w:r w:rsidR="00150E42">
        <w:rPr>
          <w:rStyle w:val="lev"/>
          <w:rFonts w:asciiTheme="majorHAnsi" w:hAnsiTheme="majorHAnsi" w:cs="Arial"/>
          <w:sz w:val="24"/>
          <w:szCs w:val="23"/>
        </w:rPr>
        <w:t>québécismes</w:t>
      </w:r>
      <w:r w:rsidRPr="006A13DB">
        <w:rPr>
          <w:rStyle w:val="lev"/>
          <w:rFonts w:asciiTheme="majorHAnsi" w:hAnsiTheme="majorHAnsi" w:cs="Arial"/>
          <w:sz w:val="24"/>
          <w:szCs w:val="23"/>
        </w:rPr>
        <w:t xml:space="preserve"> dans l’extrait. </w:t>
      </w:r>
    </w:p>
    <w:p w:rsidR="00FD2B34" w:rsidRPr="00150E42" w:rsidRDefault="00150E42" w:rsidP="0089722C">
      <w:pPr>
        <w:spacing w:after="0" w:line="360" w:lineRule="auto"/>
        <w:ind w:left="360"/>
        <w:rPr>
          <w:rStyle w:val="lev"/>
          <w:rFonts w:asciiTheme="majorHAnsi" w:hAnsiTheme="majorHAnsi" w:cs="Arial"/>
          <w:b w:val="0"/>
          <w:sz w:val="24"/>
          <w:szCs w:val="23"/>
        </w:rPr>
      </w:pPr>
      <w:r w:rsidRPr="00150E42">
        <w:rPr>
          <w:rStyle w:val="lev"/>
          <w:rFonts w:asciiTheme="majorHAnsi" w:hAnsiTheme="majorHAnsi" w:cs="Arial"/>
          <w:b w:val="0"/>
          <w:sz w:val="24"/>
          <w:szCs w:val="23"/>
        </w:rPr>
        <w:t>« Chicane »,</w:t>
      </w:r>
      <w:r w:rsidR="00636845">
        <w:rPr>
          <w:rStyle w:val="lev"/>
          <w:rFonts w:asciiTheme="majorHAnsi" w:hAnsiTheme="majorHAnsi" w:cs="Arial"/>
          <w:b w:val="0"/>
          <w:sz w:val="24"/>
          <w:szCs w:val="23"/>
        </w:rPr>
        <w:t xml:space="preserve"> « fesser », </w:t>
      </w:r>
      <w:r w:rsidR="00C624BB">
        <w:rPr>
          <w:rStyle w:val="lev"/>
          <w:rFonts w:asciiTheme="majorHAnsi" w:hAnsiTheme="majorHAnsi" w:cs="Arial"/>
          <w:b w:val="0"/>
          <w:sz w:val="24"/>
          <w:szCs w:val="23"/>
        </w:rPr>
        <w:t>« </w:t>
      </w:r>
      <w:r w:rsidR="00C624BB" w:rsidRPr="00867DCB">
        <w:rPr>
          <w:rStyle w:val="lev"/>
          <w:rFonts w:asciiTheme="majorHAnsi" w:hAnsiTheme="majorHAnsi" w:cs="Arial"/>
          <w:i/>
          <w:sz w:val="24"/>
          <w:szCs w:val="23"/>
          <w:u w:val="single"/>
        </w:rPr>
        <w:t>te</w:t>
      </w:r>
      <w:r w:rsidR="00C624BB">
        <w:rPr>
          <w:rStyle w:val="lev"/>
          <w:rFonts w:asciiTheme="majorHAnsi" w:hAnsiTheme="majorHAnsi" w:cs="Arial"/>
          <w:b w:val="0"/>
          <w:sz w:val="24"/>
          <w:szCs w:val="23"/>
        </w:rPr>
        <w:t xml:space="preserve"> choquer », « catins »</w:t>
      </w:r>
    </w:p>
    <w:p w:rsidR="00FD2B34" w:rsidRPr="00FD2B34" w:rsidRDefault="00FD2B34" w:rsidP="0089722C">
      <w:pPr>
        <w:pStyle w:val="Paragraphedeliste"/>
        <w:spacing w:after="0" w:line="360" w:lineRule="auto"/>
        <w:ind w:left="360"/>
        <w:jc w:val="both"/>
        <w:rPr>
          <w:rStyle w:val="lev"/>
          <w:rFonts w:asciiTheme="majorHAnsi" w:hAnsiTheme="majorHAnsi" w:cs="Arial"/>
          <w:sz w:val="24"/>
          <w:szCs w:val="23"/>
        </w:rPr>
      </w:pPr>
    </w:p>
    <w:p w:rsidR="00FD2B34" w:rsidRDefault="00FD2B34" w:rsidP="0089722C">
      <w:pPr>
        <w:pStyle w:val="Paragraphedeliste"/>
        <w:numPr>
          <w:ilvl w:val="0"/>
          <w:numId w:val="8"/>
        </w:numPr>
        <w:spacing w:after="0" w:line="360" w:lineRule="auto"/>
        <w:jc w:val="both"/>
        <w:rPr>
          <w:rStyle w:val="lev"/>
          <w:rFonts w:asciiTheme="majorHAnsi" w:hAnsiTheme="majorHAnsi" w:cs="Arial"/>
          <w:sz w:val="24"/>
          <w:szCs w:val="23"/>
        </w:rPr>
      </w:pPr>
      <w:r w:rsidRPr="00AE2972">
        <w:rPr>
          <w:rStyle w:val="lev"/>
          <w:rFonts w:asciiTheme="majorHAnsi" w:hAnsiTheme="majorHAnsi" w:cs="Arial"/>
          <w:sz w:val="24"/>
          <w:szCs w:val="23"/>
        </w:rPr>
        <w:lastRenderedPageBreak/>
        <w:t xml:space="preserve">Que remarquez-vous de particulier dans la ponctuation des dialogues? Expliquez  pourquoi l’auteur a choisi les signes de ponctuation que vous avez relevés. </w:t>
      </w:r>
    </w:p>
    <w:p w:rsidR="008530CF" w:rsidRPr="000259F1" w:rsidRDefault="00867DCB" w:rsidP="0089722C">
      <w:pPr>
        <w:pStyle w:val="Paragraphedeliste"/>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Dans les dialogues, i</w:t>
      </w:r>
      <w:r w:rsidR="000259F1">
        <w:rPr>
          <w:rStyle w:val="lev"/>
          <w:rFonts w:asciiTheme="majorHAnsi" w:hAnsiTheme="majorHAnsi" w:cs="Arial"/>
          <w:b w:val="0"/>
          <w:sz w:val="24"/>
          <w:szCs w:val="23"/>
        </w:rPr>
        <w:t>l y a beaucoup de points de suspension comme si les personnages réfléchissaient à ce qu’ils allaie</w:t>
      </w:r>
      <w:r>
        <w:rPr>
          <w:rStyle w:val="lev"/>
          <w:rFonts w:asciiTheme="majorHAnsi" w:hAnsiTheme="majorHAnsi" w:cs="Arial"/>
          <w:b w:val="0"/>
          <w:sz w:val="24"/>
          <w:szCs w:val="23"/>
        </w:rPr>
        <w:t>nt dire, ces derniers</w:t>
      </w:r>
      <w:r w:rsidR="000259F1">
        <w:rPr>
          <w:rStyle w:val="lev"/>
          <w:rFonts w:asciiTheme="majorHAnsi" w:hAnsiTheme="majorHAnsi" w:cs="Arial"/>
          <w:b w:val="0"/>
          <w:sz w:val="24"/>
          <w:szCs w:val="23"/>
        </w:rPr>
        <w:t xml:space="preserve"> semblent avoir de la difficulté à exprimer ce qu’ils ressentent. Il y a aussi beaucoup de points d’</w:t>
      </w:r>
      <w:r w:rsidR="00E02CAF">
        <w:rPr>
          <w:rStyle w:val="lev"/>
          <w:rFonts w:asciiTheme="majorHAnsi" w:hAnsiTheme="majorHAnsi" w:cs="Arial"/>
          <w:b w:val="0"/>
          <w:sz w:val="24"/>
          <w:szCs w:val="23"/>
        </w:rPr>
        <w:t xml:space="preserve">exclamation qui semblent être utilisés pour montrer que les personnages sont expressifs lorsqu’ils parlent et que leurs échanges verbaux </w:t>
      </w:r>
      <w:r w:rsidR="009D3F17">
        <w:rPr>
          <w:rStyle w:val="lev"/>
          <w:rFonts w:asciiTheme="majorHAnsi" w:hAnsiTheme="majorHAnsi" w:cs="Arial"/>
          <w:b w:val="0"/>
          <w:sz w:val="24"/>
          <w:szCs w:val="23"/>
        </w:rPr>
        <w:t>son</w:t>
      </w:r>
      <w:r w:rsidR="00E02CAF">
        <w:rPr>
          <w:rStyle w:val="lev"/>
          <w:rFonts w:asciiTheme="majorHAnsi" w:hAnsiTheme="majorHAnsi" w:cs="Arial"/>
          <w:b w:val="0"/>
          <w:sz w:val="24"/>
          <w:szCs w:val="23"/>
        </w:rPr>
        <w:t>t remplis d’émotivité.</w:t>
      </w:r>
    </w:p>
    <w:p w:rsidR="008530CF" w:rsidRPr="00AE2972" w:rsidRDefault="008530CF" w:rsidP="0089722C">
      <w:pPr>
        <w:pStyle w:val="Paragraphedeliste"/>
        <w:spacing w:after="0" w:line="360" w:lineRule="auto"/>
        <w:ind w:left="360"/>
        <w:jc w:val="both"/>
        <w:rPr>
          <w:rStyle w:val="lev"/>
          <w:rFonts w:asciiTheme="majorHAnsi" w:hAnsiTheme="majorHAnsi" w:cs="Arial"/>
          <w:sz w:val="24"/>
          <w:szCs w:val="23"/>
        </w:rPr>
      </w:pPr>
    </w:p>
    <w:p w:rsidR="00FD2B34" w:rsidRPr="00AE2972" w:rsidRDefault="00FD2B34" w:rsidP="0089722C">
      <w:pPr>
        <w:spacing w:after="0" w:line="360" w:lineRule="auto"/>
        <w:rPr>
          <w:rStyle w:val="lev"/>
          <w:rFonts w:asciiTheme="majorHAnsi" w:hAnsiTheme="majorHAnsi" w:cs="Arial"/>
          <w:sz w:val="24"/>
          <w:szCs w:val="23"/>
          <w:u w:val="single"/>
        </w:rPr>
      </w:pPr>
      <w:r w:rsidRPr="00AE2972">
        <w:rPr>
          <w:rStyle w:val="lev"/>
          <w:rFonts w:asciiTheme="majorHAnsi" w:hAnsiTheme="majorHAnsi" w:cs="Arial"/>
          <w:sz w:val="24"/>
          <w:szCs w:val="23"/>
          <w:u w:val="single"/>
        </w:rPr>
        <w:t>Compréhension</w:t>
      </w:r>
    </w:p>
    <w:p w:rsidR="00FD2B34" w:rsidRDefault="00FD2B34" w:rsidP="0089722C">
      <w:pPr>
        <w:pStyle w:val="Paragraphedeliste"/>
        <w:numPr>
          <w:ilvl w:val="0"/>
          <w:numId w:val="8"/>
        </w:numPr>
        <w:spacing w:after="0" w:line="360" w:lineRule="auto"/>
        <w:jc w:val="both"/>
        <w:rPr>
          <w:rStyle w:val="lev"/>
          <w:rFonts w:asciiTheme="majorHAnsi" w:hAnsiTheme="majorHAnsi" w:cs="Arial"/>
          <w:sz w:val="24"/>
          <w:szCs w:val="23"/>
        </w:rPr>
      </w:pPr>
      <w:r w:rsidRPr="00AE2972">
        <w:rPr>
          <w:rStyle w:val="lev"/>
          <w:rFonts w:asciiTheme="majorHAnsi" w:hAnsiTheme="majorHAnsi" w:cs="Arial"/>
          <w:sz w:val="24"/>
          <w:szCs w:val="23"/>
        </w:rPr>
        <w:t xml:space="preserve">Décrivez le milieu socioculturel dans lequel Albertine vit. Expliquez votre réponse en vous appuyant sur des éléments de l’extrait. </w:t>
      </w:r>
    </w:p>
    <w:p w:rsidR="00E02CAF" w:rsidRDefault="0089722C" w:rsidP="0089722C">
      <w:pPr>
        <w:pStyle w:val="Paragraphedeliste"/>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À partir de l’âge de 40 ans, Albertine vit à Montréal, plus précisément dans le Centre-Ville de Montréal (rue Fabre, restaurant du parc Lafontaine), c’est un milieu plus ou moins favorisé</w:t>
      </w:r>
      <w:r w:rsidR="00864208">
        <w:rPr>
          <w:rStyle w:val="lev"/>
          <w:rFonts w:asciiTheme="majorHAnsi" w:hAnsiTheme="majorHAnsi" w:cs="Arial"/>
          <w:b w:val="0"/>
          <w:sz w:val="24"/>
          <w:szCs w:val="23"/>
        </w:rPr>
        <w:t>. Sa fille, Thérèse</w:t>
      </w:r>
      <w:r w:rsidR="008B2F2F">
        <w:rPr>
          <w:rStyle w:val="lev"/>
          <w:rFonts w:asciiTheme="majorHAnsi" w:hAnsiTheme="majorHAnsi" w:cs="Arial"/>
          <w:b w:val="0"/>
          <w:sz w:val="24"/>
          <w:szCs w:val="23"/>
        </w:rPr>
        <w:t>,</w:t>
      </w:r>
      <w:r w:rsidR="00864208">
        <w:rPr>
          <w:rStyle w:val="lev"/>
          <w:rFonts w:asciiTheme="majorHAnsi" w:hAnsiTheme="majorHAnsi" w:cs="Arial"/>
          <w:b w:val="0"/>
          <w:sz w:val="24"/>
          <w:szCs w:val="23"/>
        </w:rPr>
        <w:t xml:space="preserve"> est waitress dans un « trou » comme le mentionne Albertine. On sous-entend qu’il s’agit d’un restaurant peu luxueux. </w:t>
      </w:r>
    </w:p>
    <w:p w:rsidR="00F60B59" w:rsidRDefault="00F60B59" w:rsidP="0089722C">
      <w:pPr>
        <w:pStyle w:val="Paragraphedeliste"/>
        <w:spacing w:after="0" w:line="360" w:lineRule="auto"/>
        <w:ind w:left="360"/>
        <w:jc w:val="both"/>
        <w:rPr>
          <w:rStyle w:val="lev"/>
          <w:rFonts w:asciiTheme="majorHAnsi" w:hAnsiTheme="majorHAnsi" w:cs="Arial"/>
          <w:b w:val="0"/>
          <w:sz w:val="24"/>
          <w:szCs w:val="23"/>
        </w:rPr>
      </w:pPr>
    </w:p>
    <w:p w:rsidR="00FD2B34" w:rsidRPr="00F60B59" w:rsidRDefault="00F60B59" w:rsidP="00F60B59">
      <w:pPr>
        <w:spacing w:after="0" w:line="360" w:lineRule="auto"/>
        <w:rPr>
          <w:rStyle w:val="lev"/>
          <w:rFonts w:asciiTheme="majorHAnsi" w:hAnsiTheme="majorHAnsi" w:cs="Arial"/>
          <w:sz w:val="24"/>
          <w:szCs w:val="23"/>
          <w:u w:val="single"/>
        </w:rPr>
      </w:pPr>
      <w:r w:rsidRPr="00204450">
        <w:rPr>
          <w:rStyle w:val="lev"/>
          <w:rFonts w:asciiTheme="majorHAnsi" w:hAnsiTheme="majorHAnsi" w:cs="Arial"/>
          <w:sz w:val="24"/>
          <w:szCs w:val="23"/>
          <w:u w:val="single"/>
        </w:rPr>
        <w:t>Interprétation</w:t>
      </w:r>
    </w:p>
    <w:p w:rsidR="00FD2B34" w:rsidRPr="009D3F17" w:rsidRDefault="009D3F17" w:rsidP="0089722C">
      <w:pPr>
        <w:pStyle w:val="Paragraphedeliste"/>
        <w:numPr>
          <w:ilvl w:val="0"/>
          <w:numId w:val="8"/>
        </w:numPr>
        <w:spacing w:after="0" w:line="360" w:lineRule="auto"/>
        <w:jc w:val="both"/>
        <w:rPr>
          <w:rFonts w:asciiTheme="majorHAnsi" w:hAnsiTheme="majorHAnsi" w:cs="Arial"/>
          <w:b/>
          <w:bCs/>
          <w:sz w:val="24"/>
          <w:szCs w:val="23"/>
        </w:rPr>
      </w:pPr>
      <w:r w:rsidRPr="00AE2972">
        <w:rPr>
          <w:noProof/>
          <w:lang w:eastAsia="fr-CA"/>
        </w:rPr>
        <w:drawing>
          <wp:anchor distT="0" distB="0" distL="114300" distR="114300" simplePos="0" relativeHeight="251659264" behindDoc="0" locked="0" layoutInCell="1" allowOverlap="1" wp14:anchorId="472BBC32" wp14:editId="73DF9E88">
            <wp:simplePos x="0" y="0"/>
            <wp:positionH relativeFrom="column">
              <wp:posOffset>-685800</wp:posOffset>
            </wp:positionH>
            <wp:positionV relativeFrom="paragraph">
              <wp:posOffset>1231265</wp:posOffset>
            </wp:positionV>
            <wp:extent cx="6939280" cy="2247900"/>
            <wp:effectExtent l="38100" t="0" r="13970" b="0"/>
            <wp:wrapSquare wrapText="bothSides"/>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FD2B34" w:rsidRPr="00AE2972">
        <w:rPr>
          <w:rStyle w:val="lev"/>
          <w:rFonts w:asciiTheme="majorHAnsi" w:hAnsiTheme="majorHAnsi" w:cs="Arial"/>
          <w:sz w:val="24"/>
          <w:szCs w:val="23"/>
        </w:rPr>
        <w:t>Dans l’extrait que vous venez de lire, vous avez sans doute constaté que le personnage principal, Albertine, ne se trouve pas dans le même état psychologique à tous les moments de sa vie. Dans le schéma suivant, décrivez en</w:t>
      </w:r>
      <w:r>
        <w:rPr>
          <w:rStyle w:val="lev"/>
          <w:rFonts w:asciiTheme="majorHAnsi" w:hAnsiTheme="majorHAnsi" w:cs="Arial"/>
          <w:sz w:val="24"/>
          <w:szCs w:val="23"/>
        </w:rPr>
        <w:t xml:space="preserve"> quelques mots-clés Albertine. </w:t>
      </w:r>
    </w:p>
    <w:p w:rsidR="00FD2B34" w:rsidRDefault="00FD2B34" w:rsidP="0089722C">
      <w:pPr>
        <w:pStyle w:val="Paragraphedeliste"/>
        <w:numPr>
          <w:ilvl w:val="0"/>
          <w:numId w:val="8"/>
        </w:numPr>
        <w:spacing w:after="0" w:line="360" w:lineRule="auto"/>
        <w:jc w:val="both"/>
        <w:rPr>
          <w:rStyle w:val="lev"/>
          <w:rFonts w:asciiTheme="majorHAnsi" w:hAnsiTheme="majorHAnsi" w:cs="Arial"/>
          <w:sz w:val="24"/>
          <w:szCs w:val="23"/>
        </w:rPr>
      </w:pPr>
      <w:r w:rsidRPr="00321C37">
        <w:rPr>
          <w:rStyle w:val="lev"/>
          <w:rFonts w:asciiTheme="majorHAnsi" w:hAnsiTheme="majorHAnsi" w:cs="Arial"/>
          <w:sz w:val="24"/>
          <w:szCs w:val="23"/>
        </w:rPr>
        <w:lastRenderedPageBreak/>
        <w:t>Dressez le portrait d’Albertine en tenant compte de son évolution psychologique.</w:t>
      </w:r>
    </w:p>
    <w:p w:rsidR="00261961" w:rsidRPr="00261961" w:rsidRDefault="00261961" w:rsidP="00261961">
      <w:pPr>
        <w:pStyle w:val="Paragraphedeliste"/>
        <w:spacing w:after="0" w:line="360" w:lineRule="auto"/>
        <w:ind w:left="360"/>
        <w:jc w:val="both"/>
        <w:rPr>
          <w:rStyle w:val="lev"/>
          <w:rFonts w:asciiTheme="majorHAnsi" w:hAnsiTheme="majorHAnsi" w:cs="Arial"/>
          <w:b w:val="0"/>
          <w:i/>
          <w:sz w:val="24"/>
          <w:szCs w:val="23"/>
        </w:rPr>
      </w:pPr>
      <w:r w:rsidRPr="00261961">
        <w:rPr>
          <w:rStyle w:val="lev"/>
          <w:rFonts w:asciiTheme="majorHAnsi" w:hAnsiTheme="majorHAnsi" w:cs="Arial"/>
          <w:b w:val="0"/>
          <w:i/>
          <w:sz w:val="24"/>
          <w:szCs w:val="23"/>
        </w:rPr>
        <w:t xml:space="preserve">Exemple de réponse </w:t>
      </w:r>
    </w:p>
    <w:p w:rsidR="00F27BE3" w:rsidRDefault="00F27BE3" w:rsidP="00F27BE3">
      <w:pPr>
        <w:pStyle w:val="Paragraphedeliste"/>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Albertine ressent beaucoup de colère et de rage lorsqu’elle est plus jeune, c’est-à-dire lorsqu’elle est âgée de 30 et 40 ans. Elle vit des difficultés familiales et se sent seule. En effet, lorsqu’elle est âgée de 70 ans, celle-ci confie qu’elle n’a pas eu de contact physique depuis un bon moment et c’est ce dont elle avait besoin</w:t>
      </w:r>
      <w:r w:rsidR="00867DCB">
        <w:rPr>
          <w:rStyle w:val="lev"/>
          <w:rFonts w:asciiTheme="majorHAnsi" w:hAnsiTheme="majorHAnsi" w:cs="Arial"/>
          <w:b w:val="0"/>
          <w:sz w:val="24"/>
          <w:szCs w:val="23"/>
        </w:rPr>
        <w:t xml:space="preserve"> à cette époque</w:t>
      </w:r>
      <w:r w:rsidR="006F7137">
        <w:rPr>
          <w:rStyle w:val="lev"/>
          <w:rFonts w:asciiTheme="majorHAnsi" w:hAnsiTheme="majorHAnsi" w:cs="Arial"/>
          <w:b w:val="0"/>
          <w:sz w:val="24"/>
          <w:szCs w:val="23"/>
        </w:rPr>
        <w:t xml:space="preserve"> (à 40 ans)</w:t>
      </w:r>
      <w:r>
        <w:rPr>
          <w:rStyle w:val="lev"/>
          <w:rFonts w:asciiTheme="majorHAnsi" w:hAnsiTheme="majorHAnsi" w:cs="Arial"/>
          <w:b w:val="0"/>
          <w:sz w:val="24"/>
          <w:szCs w:val="23"/>
        </w:rPr>
        <w:t xml:space="preserve">. À 50 ans, </w:t>
      </w:r>
      <w:r w:rsidR="006F7137">
        <w:rPr>
          <w:rStyle w:val="lev"/>
          <w:rFonts w:asciiTheme="majorHAnsi" w:hAnsiTheme="majorHAnsi" w:cs="Arial"/>
          <w:b w:val="0"/>
          <w:sz w:val="24"/>
          <w:szCs w:val="23"/>
        </w:rPr>
        <w:t>on dirait qu’elle commence</w:t>
      </w:r>
      <w:r>
        <w:rPr>
          <w:rStyle w:val="lev"/>
          <w:rFonts w:asciiTheme="majorHAnsi" w:hAnsiTheme="majorHAnsi" w:cs="Arial"/>
          <w:b w:val="0"/>
          <w:sz w:val="24"/>
          <w:szCs w:val="23"/>
        </w:rPr>
        <w:t xml:space="preserve"> à voir les choses différemment, mais à 60 ans, cela semble changer. Elle </w:t>
      </w:r>
      <w:r w:rsidR="006F7137">
        <w:rPr>
          <w:rStyle w:val="lev"/>
          <w:rFonts w:asciiTheme="majorHAnsi" w:hAnsiTheme="majorHAnsi" w:cs="Arial"/>
          <w:b w:val="0"/>
          <w:sz w:val="24"/>
          <w:szCs w:val="23"/>
        </w:rPr>
        <w:t>paraît</w:t>
      </w:r>
      <w:r>
        <w:rPr>
          <w:rStyle w:val="lev"/>
          <w:rFonts w:asciiTheme="majorHAnsi" w:hAnsiTheme="majorHAnsi" w:cs="Arial"/>
          <w:b w:val="0"/>
          <w:sz w:val="24"/>
          <w:szCs w:val="23"/>
        </w:rPr>
        <w:t xml:space="preserve"> être à nouveau négative, mais on en sait peu sur elle dans cet extrait, car elle ne parle pas beaucoup. À 70 ans, près de sa mort, Albertine a des regrets sur son passé,</w:t>
      </w:r>
      <w:r w:rsidR="008D37AD">
        <w:rPr>
          <w:rStyle w:val="lev"/>
          <w:rFonts w:asciiTheme="majorHAnsi" w:hAnsiTheme="majorHAnsi" w:cs="Arial"/>
          <w:b w:val="0"/>
          <w:sz w:val="24"/>
          <w:szCs w:val="23"/>
        </w:rPr>
        <w:t xml:space="preserve"> elle est désormais plus sage et voit les choses différemment avec du recul. </w:t>
      </w:r>
    </w:p>
    <w:p w:rsidR="008D37AD" w:rsidRPr="00F27BE3" w:rsidRDefault="008D37AD" w:rsidP="00F27BE3">
      <w:pPr>
        <w:pStyle w:val="Paragraphedeliste"/>
        <w:spacing w:after="0" w:line="360" w:lineRule="auto"/>
        <w:ind w:left="360"/>
        <w:jc w:val="both"/>
        <w:rPr>
          <w:rStyle w:val="lev"/>
          <w:rFonts w:asciiTheme="majorHAnsi" w:hAnsiTheme="majorHAnsi" w:cs="Arial"/>
          <w:b w:val="0"/>
          <w:sz w:val="24"/>
          <w:szCs w:val="23"/>
        </w:rPr>
      </w:pPr>
    </w:p>
    <w:p w:rsidR="00FD2B34" w:rsidRPr="00E62AA4" w:rsidRDefault="00FD2B34" w:rsidP="0089722C">
      <w:pPr>
        <w:pStyle w:val="Paragraphedeliste"/>
        <w:numPr>
          <w:ilvl w:val="0"/>
          <w:numId w:val="8"/>
        </w:numPr>
        <w:spacing w:after="0" w:line="360" w:lineRule="auto"/>
        <w:jc w:val="both"/>
        <w:rPr>
          <w:rStyle w:val="lev"/>
          <w:rFonts w:asciiTheme="majorHAnsi" w:hAnsiTheme="majorHAnsi" w:cs="Arial"/>
          <w:sz w:val="24"/>
          <w:szCs w:val="23"/>
        </w:rPr>
      </w:pPr>
      <w:r w:rsidRPr="00E62AA4">
        <w:rPr>
          <w:rStyle w:val="lev"/>
          <w:rFonts w:asciiTheme="majorHAnsi" w:hAnsiTheme="majorHAnsi" w:cs="Arial"/>
          <w:sz w:val="24"/>
          <w:szCs w:val="23"/>
        </w:rPr>
        <w:t>Quel thème pouvez-vous dégager de l’extrait ? Justifiez votre réponse à l’aide d’éléments explicites et implicites du texte.</w:t>
      </w:r>
    </w:p>
    <w:p w:rsidR="00FD2B34" w:rsidRPr="0055102C" w:rsidRDefault="0055102C" w:rsidP="00027CD9">
      <w:pPr>
        <w:spacing w:after="0" w:line="360" w:lineRule="auto"/>
        <w:ind w:left="360"/>
        <w:jc w:val="both"/>
        <w:rPr>
          <w:rStyle w:val="lev"/>
          <w:rFonts w:asciiTheme="majorHAnsi" w:hAnsiTheme="majorHAnsi" w:cs="Arial"/>
          <w:b w:val="0"/>
          <w:sz w:val="24"/>
          <w:szCs w:val="23"/>
        </w:rPr>
      </w:pPr>
      <w:r w:rsidRPr="003E24C0">
        <w:rPr>
          <w:rStyle w:val="lev"/>
          <w:rFonts w:asciiTheme="majorHAnsi" w:hAnsiTheme="majorHAnsi" w:cs="Arial"/>
          <w:b w:val="0"/>
          <w:sz w:val="24"/>
          <w:szCs w:val="23"/>
          <w:u w:val="single"/>
        </w:rPr>
        <w:t>Famille</w:t>
      </w:r>
      <w:r w:rsidR="00433374">
        <w:rPr>
          <w:rStyle w:val="lev"/>
          <w:rFonts w:asciiTheme="majorHAnsi" w:hAnsiTheme="majorHAnsi" w:cs="Arial"/>
          <w:b w:val="0"/>
          <w:sz w:val="24"/>
          <w:szCs w:val="23"/>
        </w:rPr>
        <w:t> :</w:t>
      </w:r>
      <w:r w:rsidR="00027CD9">
        <w:rPr>
          <w:rStyle w:val="lev"/>
          <w:rFonts w:asciiTheme="majorHAnsi" w:hAnsiTheme="majorHAnsi" w:cs="Arial"/>
          <w:b w:val="0"/>
          <w:sz w:val="24"/>
          <w:szCs w:val="23"/>
        </w:rPr>
        <w:t xml:space="preserve"> On peut voir dans l’extrait qu’il est question de la famille, plus précisément des relations tendues entre les membres de la famille d’</w:t>
      </w:r>
      <w:r w:rsidR="00E62AA4">
        <w:rPr>
          <w:rStyle w:val="lev"/>
          <w:rFonts w:asciiTheme="majorHAnsi" w:hAnsiTheme="majorHAnsi" w:cs="Arial"/>
          <w:b w:val="0"/>
          <w:sz w:val="24"/>
          <w:szCs w:val="23"/>
        </w:rPr>
        <w:t xml:space="preserve">Albertine. Madeleine, la sœur d’Albertine, joue un rôle de confidente, elle est là pour parler avec Albertine et l’écouter. </w:t>
      </w:r>
      <w:r w:rsidR="003E24C0">
        <w:rPr>
          <w:rStyle w:val="lev"/>
          <w:rFonts w:asciiTheme="majorHAnsi" w:hAnsiTheme="majorHAnsi" w:cs="Arial"/>
          <w:b w:val="0"/>
          <w:sz w:val="24"/>
          <w:szCs w:val="23"/>
        </w:rPr>
        <w:t xml:space="preserve">En outre, </w:t>
      </w:r>
      <w:r w:rsidR="00E56C01">
        <w:rPr>
          <w:rStyle w:val="lev"/>
          <w:rFonts w:asciiTheme="majorHAnsi" w:hAnsiTheme="majorHAnsi" w:cs="Arial"/>
          <w:b w:val="0"/>
          <w:sz w:val="24"/>
          <w:szCs w:val="23"/>
        </w:rPr>
        <w:t xml:space="preserve">Albertine expose des difficultés qu’elle a vécues face à son rôle de mère. </w:t>
      </w:r>
    </w:p>
    <w:p w:rsidR="0055102C" w:rsidRDefault="0055102C" w:rsidP="00595794">
      <w:pPr>
        <w:spacing w:after="0" w:line="360" w:lineRule="auto"/>
        <w:ind w:left="360"/>
        <w:jc w:val="both"/>
        <w:rPr>
          <w:rStyle w:val="lev"/>
          <w:rFonts w:asciiTheme="majorHAnsi" w:hAnsiTheme="majorHAnsi" w:cs="Arial"/>
          <w:b w:val="0"/>
          <w:sz w:val="24"/>
          <w:szCs w:val="23"/>
        </w:rPr>
      </w:pPr>
      <w:r w:rsidRPr="003E24C0">
        <w:rPr>
          <w:rStyle w:val="lev"/>
          <w:rFonts w:asciiTheme="majorHAnsi" w:hAnsiTheme="majorHAnsi" w:cs="Arial"/>
          <w:b w:val="0"/>
          <w:sz w:val="24"/>
          <w:szCs w:val="23"/>
          <w:u w:val="single"/>
        </w:rPr>
        <w:t>Solitude</w:t>
      </w:r>
      <w:r w:rsidR="00433374">
        <w:rPr>
          <w:rStyle w:val="lev"/>
          <w:rFonts w:asciiTheme="majorHAnsi" w:hAnsiTheme="majorHAnsi" w:cs="Arial"/>
          <w:b w:val="0"/>
          <w:sz w:val="24"/>
          <w:szCs w:val="23"/>
        </w:rPr>
        <w:t xml:space="preserve"> : </w:t>
      </w:r>
      <w:r w:rsidR="00595794">
        <w:rPr>
          <w:rStyle w:val="lev"/>
          <w:rFonts w:asciiTheme="majorHAnsi" w:hAnsiTheme="majorHAnsi" w:cs="Arial"/>
          <w:b w:val="0"/>
          <w:sz w:val="24"/>
          <w:szCs w:val="23"/>
        </w:rPr>
        <w:t xml:space="preserve">Albertine se sent seule, elle avoue qu’elle avait besoin de contact physique, elle </w:t>
      </w:r>
      <w:r w:rsidR="009D3F17">
        <w:rPr>
          <w:rStyle w:val="lev"/>
          <w:rFonts w:asciiTheme="majorHAnsi" w:hAnsiTheme="majorHAnsi" w:cs="Arial"/>
          <w:b w:val="0"/>
          <w:sz w:val="24"/>
          <w:szCs w:val="23"/>
        </w:rPr>
        <w:t xml:space="preserve">n’en </w:t>
      </w:r>
      <w:r w:rsidR="00595794">
        <w:rPr>
          <w:rStyle w:val="lev"/>
          <w:rFonts w:asciiTheme="majorHAnsi" w:hAnsiTheme="majorHAnsi" w:cs="Arial"/>
          <w:b w:val="0"/>
          <w:sz w:val="24"/>
          <w:szCs w:val="23"/>
        </w:rPr>
        <w:t xml:space="preserve">avait pas eu depuis si longtemps. Madeleine semble être sa seule confidente. À l’aube de sa mort, à 70 ans, elle se retrouve seule dans une maison pour personnes âgées. Quand elle dit : « mais j’sais pas si tu savais à quel point j’t’aimais », on peut comprendre que Madeleine est décédée, qu’elle a perdu sa </w:t>
      </w:r>
      <w:r w:rsidR="003E24C0">
        <w:rPr>
          <w:rStyle w:val="lev"/>
          <w:rFonts w:asciiTheme="majorHAnsi" w:hAnsiTheme="majorHAnsi" w:cs="Arial"/>
          <w:b w:val="0"/>
          <w:sz w:val="24"/>
          <w:szCs w:val="23"/>
        </w:rPr>
        <w:t xml:space="preserve">seule </w:t>
      </w:r>
      <w:r w:rsidR="00595794">
        <w:rPr>
          <w:rStyle w:val="lev"/>
          <w:rFonts w:asciiTheme="majorHAnsi" w:hAnsiTheme="majorHAnsi" w:cs="Arial"/>
          <w:b w:val="0"/>
          <w:sz w:val="24"/>
          <w:szCs w:val="23"/>
        </w:rPr>
        <w:t>confidente.</w:t>
      </w:r>
    </w:p>
    <w:p w:rsidR="00433374" w:rsidRDefault="00433374" w:rsidP="00595794">
      <w:pPr>
        <w:spacing w:after="0" w:line="360" w:lineRule="auto"/>
        <w:ind w:left="360"/>
        <w:jc w:val="both"/>
        <w:rPr>
          <w:rStyle w:val="lev"/>
          <w:rFonts w:asciiTheme="majorHAnsi" w:hAnsiTheme="majorHAnsi" w:cs="Arial"/>
          <w:b w:val="0"/>
          <w:sz w:val="24"/>
          <w:szCs w:val="23"/>
        </w:rPr>
      </w:pPr>
      <w:r w:rsidRPr="003E24C0">
        <w:rPr>
          <w:rStyle w:val="lev"/>
          <w:rFonts w:asciiTheme="majorHAnsi" w:hAnsiTheme="majorHAnsi" w:cs="Arial"/>
          <w:b w:val="0"/>
          <w:sz w:val="24"/>
          <w:szCs w:val="23"/>
          <w:u w:val="single"/>
        </w:rPr>
        <w:t xml:space="preserve">Violence / </w:t>
      </w:r>
      <w:r w:rsidR="00FD502C" w:rsidRPr="003E24C0">
        <w:rPr>
          <w:rStyle w:val="lev"/>
          <w:rFonts w:asciiTheme="majorHAnsi" w:hAnsiTheme="majorHAnsi" w:cs="Arial"/>
          <w:b w:val="0"/>
          <w:sz w:val="24"/>
          <w:szCs w:val="23"/>
          <w:u w:val="single"/>
        </w:rPr>
        <w:t>colère</w:t>
      </w:r>
      <w:r w:rsidR="00FD502C">
        <w:rPr>
          <w:rStyle w:val="lev"/>
          <w:rFonts w:asciiTheme="majorHAnsi" w:hAnsiTheme="majorHAnsi" w:cs="Arial"/>
          <w:b w:val="0"/>
          <w:sz w:val="24"/>
          <w:szCs w:val="23"/>
        </w:rPr>
        <w:t xml:space="preserve"> : </w:t>
      </w:r>
      <w:r w:rsidR="003F598E">
        <w:rPr>
          <w:rStyle w:val="lev"/>
          <w:rFonts w:asciiTheme="majorHAnsi" w:hAnsiTheme="majorHAnsi" w:cs="Arial"/>
          <w:b w:val="0"/>
          <w:sz w:val="24"/>
          <w:szCs w:val="23"/>
        </w:rPr>
        <w:t xml:space="preserve">Albertine est violente dans ses gestes, </w:t>
      </w:r>
      <w:r w:rsidR="00595794">
        <w:rPr>
          <w:rStyle w:val="lev"/>
          <w:rFonts w:asciiTheme="majorHAnsi" w:hAnsiTheme="majorHAnsi" w:cs="Arial"/>
          <w:b w:val="0"/>
          <w:sz w:val="24"/>
          <w:szCs w:val="23"/>
        </w:rPr>
        <w:t>elle a battu sa fille. Elle est aussi violente dans ses propos envers son entourage.</w:t>
      </w:r>
      <w:r w:rsidR="003E24C0">
        <w:rPr>
          <w:rStyle w:val="lev"/>
          <w:rFonts w:asciiTheme="majorHAnsi" w:hAnsiTheme="majorHAnsi" w:cs="Arial"/>
          <w:b w:val="0"/>
          <w:sz w:val="24"/>
          <w:szCs w:val="23"/>
        </w:rPr>
        <w:t xml:space="preserve"> Elle dit aux membres de sa famille qu’elle les haït.</w:t>
      </w:r>
      <w:r w:rsidR="00595794">
        <w:rPr>
          <w:rStyle w:val="lev"/>
          <w:rFonts w:asciiTheme="majorHAnsi" w:hAnsiTheme="majorHAnsi" w:cs="Arial"/>
          <w:b w:val="0"/>
          <w:sz w:val="24"/>
          <w:szCs w:val="23"/>
        </w:rPr>
        <w:t xml:space="preserve"> Elle se définit </w:t>
      </w:r>
      <w:r w:rsidR="003E24C0">
        <w:rPr>
          <w:rStyle w:val="lev"/>
          <w:rFonts w:asciiTheme="majorHAnsi" w:hAnsiTheme="majorHAnsi" w:cs="Arial"/>
          <w:b w:val="0"/>
          <w:sz w:val="24"/>
          <w:szCs w:val="23"/>
        </w:rPr>
        <w:t xml:space="preserve">comme </w:t>
      </w:r>
      <w:r w:rsidR="00595794">
        <w:rPr>
          <w:rStyle w:val="lev"/>
          <w:rFonts w:asciiTheme="majorHAnsi" w:hAnsiTheme="majorHAnsi" w:cs="Arial"/>
          <w:b w:val="0"/>
          <w:sz w:val="24"/>
          <w:szCs w:val="23"/>
        </w:rPr>
        <w:t xml:space="preserve">ayant beaucoup de rage en elle et cela se traduit par de la violence. </w:t>
      </w:r>
    </w:p>
    <w:p w:rsidR="0055102C" w:rsidRPr="0055102C" w:rsidRDefault="0055102C" w:rsidP="0055102C">
      <w:pPr>
        <w:spacing w:after="0" w:line="360" w:lineRule="auto"/>
        <w:ind w:left="360"/>
        <w:rPr>
          <w:rStyle w:val="lev"/>
          <w:rFonts w:asciiTheme="majorHAnsi" w:hAnsiTheme="majorHAnsi" w:cs="Arial"/>
          <w:b w:val="0"/>
          <w:sz w:val="24"/>
          <w:szCs w:val="23"/>
        </w:rPr>
      </w:pPr>
    </w:p>
    <w:p w:rsidR="00FD2B34" w:rsidRPr="00321C37" w:rsidRDefault="00FD2B34" w:rsidP="0089722C">
      <w:pPr>
        <w:pStyle w:val="Paragraphedeliste"/>
        <w:numPr>
          <w:ilvl w:val="0"/>
          <w:numId w:val="8"/>
        </w:numPr>
        <w:spacing w:after="0" w:line="360" w:lineRule="auto"/>
        <w:jc w:val="both"/>
        <w:rPr>
          <w:rStyle w:val="lev"/>
          <w:rFonts w:asciiTheme="majorHAnsi" w:hAnsiTheme="majorHAnsi" w:cs="Arial"/>
          <w:sz w:val="24"/>
          <w:szCs w:val="23"/>
        </w:rPr>
      </w:pPr>
      <w:r>
        <w:rPr>
          <w:rStyle w:val="lev"/>
          <w:rFonts w:asciiTheme="majorHAnsi" w:hAnsiTheme="majorHAnsi" w:cs="Arial"/>
          <w:sz w:val="24"/>
          <w:szCs w:val="23"/>
        </w:rPr>
        <w:lastRenderedPageBreak/>
        <w:t xml:space="preserve">Pourquoi peut-on dire que cette œuvre présente un univers réaliste? Justifiez votre réponse à l’aide d’éléments explicites et implicites </w:t>
      </w:r>
      <w:r w:rsidRPr="00321C37">
        <w:rPr>
          <w:rStyle w:val="lev"/>
          <w:rFonts w:asciiTheme="majorHAnsi" w:hAnsiTheme="majorHAnsi" w:cs="Arial"/>
          <w:sz w:val="24"/>
          <w:szCs w:val="23"/>
        </w:rPr>
        <w:t>du texte.</w:t>
      </w:r>
    </w:p>
    <w:p w:rsidR="000635A8" w:rsidRPr="00EA2BD2" w:rsidRDefault="00261961" w:rsidP="00595671">
      <w:pPr>
        <w:spacing w:after="0" w:line="360" w:lineRule="auto"/>
        <w:ind w:left="360"/>
        <w:jc w:val="both"/>
        <w:rPr>
          <w:rStyle w:val="lev"/>
          <w:rFonts w:asciiTheme="majorHAnsi" w:hAnsiTheme="majorHAnsi" w:cs="Arial"/>
          <w:b w:val="0"/>
          <w:sz w:val="24"/>
          <w:szCs w:val="23"/>
        </w:rPr>
      </w:pPr>
      <w:r>
        <w:rPr>
          <w:rStyle w:val="lev"/>
          <w:rFonts w:asciiTheme="majorHAnsi" w:hAnsiTheme="majorHAnsi" w:cs="Arial"/>
          <w:b w:val="0"/>
          <w:sz w:val="24"/>
          <w:szCs w:val="23"/>
        </w:rPr>
        <w:t>C’est une œuvre réaliste, car les personnages représentent les gens</w:t>
      </w:r>
      <w:r w:rsidR="003E24C0">
        <w:rPr>
          <w:rStyle w:val="lev"/>
          <w:rFonts w:asciiTheme="majorHAnsi" w:hAnsiTheme="majorHAnsi" w:cs="Arial"/>
          <w:b w:val="0"/>
          <w:sz w:val="24"/>
          <w:szCs w:val="23"/>
        </w:rPr>
        <w:t xml:space="preserve"> du peuple et les </w:t>
      </w:r>
      <w:r w:rsidR="00EA2BD2">
        <w:rPr>
          <w:rStyle w:val="lev"/>
          <w:rFonts w:asciiTheme="majorHAnsi" w:hAnsiTheme="majorHAnsi" w:cs="Arial"/>
          <w:b w:val="0"/>
          <w:sz w:val="24"/>
          <w:szCs w:val="23"/>
        </w:rPr>
        <w:t>drames</w:t>
      </w:r>
      <w:r>
        <w:rPr>
          <w:rStyle w:val="lev"/>
          <w:rFonts w:asciiTheme="majorHAnsi" w:hAnsiTheme="majorHAnsi" w:cs="Arial"/>
          <w:b w:val="0"/>
          <w:sz w:val="24"/>
          <w:szCs w:val="23"/>
        </w:rPr>
        <w:t xml:space="preserve"> qu’ils peuvent vivre dans la vie de tous les jours. </w:t>
      </w:r>
      <w:r w:rsidR="00595671">
        <w:rPr>
          <w:rStyle w:val="lev"/>
          <w:rFonts w:asciiTheme="majorHAnsi" w:hAnsiTheme="majorHAnsi" w:cs="Arial"/>
          <w:b w:val="0"/>
          <w:sz w:val="24"/>
          <w:szCs w:val="23"/>
        </w:rPr>
        <w:t>En effet, les</w:t>
      </w:r>
      <w:r w:rsidR="003E24C0">
        <w:rPr>
          <w:rStyle w:val="lev"/>
          <w:rFonts w:asciiTheme="majorHAnsi" w:hAnsiTheme="majorHAnsi" w:cs="Arial"/>
          <w:b w:val="0"/>
          <w:sz w:val="24"/>
          <w:szCs w:val="23"/>
        </w:rPr>
        <w:t xml:space="preserve"> personnages</w:t>
      </w:r>
      <w:r w:rsidR="00595671">
        <w:rPr>
          <w:rStyle w:val="lev"/>
          <w:rFonts w:asciiTheme="majorHAnsi" w:hAnsiTheme="majorHAnsi" w:cs="Arial"/>
          <w:b w:val="0"/>
          <w:sz w:val="24"/>
          <w:szCs w:val="23"/>
        </w:rPr>
        <w:t xml:space="preserve"> sont des femmes imparfaites ayant une vie imparfaite. </w:t>
      </w:r>
      <w:r w:rsidR="00EC50EA">
        <w:rPr>
          <w:rStyle w:val="lev"/>
          <w:rFonts w:asciiTheme="majorHAnsi" w:hAnsiTheme="majorHAnsi" w:cs="Arial"/>
          <w:b w:val="0"/>
          <w:sz w:val="24"/>
          <w:szCs w:val="23"/>
        </w:rPr>
        <w:t>Finalement</w:t>
      </w:r>
      <w:r w:rsidR="00EA2BD2">
        <w:rPr>
          <w:rStyle w:val="lev"/>
          <w:rFonts w:asciiTheme="majorHAnsi" w:hAnsiTheme="majorHAnsi" w:cs="Arial"/>
          <w:b w:val="0"/>
          <w:sz w:val="24"/>
          <w:szCs w:val="23"/>
        </w:rPr>
        <w:t>,</w:t>
      </w:r>
      <w:r>
        <w:rPr>
          <w:rStyle w:val="lev"/>
          <w:rFonts w:asciiTheme="majorHAnsi" w:hAnsiTheme="majorHAnsi" w:cs="Arial"/>
          <w:b w:val="0"/>
          <w:sz w:val="24"/>
          <w:szCs w:val="23"/>
        </w:rPr>
        <w:t xml:space="preserve"> l’action de déroule dans des</w:t>
      </w:r>
      <w:r w:rsidR="00EA2BD2">
        <w:rPr>
          <w:rStyle w:val="lev"/>
          <w:rFonts w:asciiTheme="majorHAnsi" w:hAnsiTheme="majorHAnsi" w:cs="Arial"/>
          <w:b w:val="0"/>
          <w:sz w:val="24"/>
          <w:szCs w:val="23"/>
        </w:rPr>
        <w:t xml:space="preserve"> lieu</w:t>
      </w:r>
      <w:r>
        <w:rPr>
          <w:rStyle w:val="lev"/>
          <w:rFonts w:asciiTheme="majorHAnsi" w:hAnsiTheme="majorHAnsi" w:cs="Arial"/>
          <w:b w:val="0"/>
          <w:sz w:val="24"/>
          <w:szCs w:val="23"/>
        </w:rPr>
        <w:t>x</w:t>
      </w:r>
      <w:r w:rsidR="00EA2BD2">
        <w:rPr>
          <w:rStyle w:val="lev"/>
          <w:rFonts w:asciiTheme="majorHAnsi" w:hAnsiTheme="majorHAnsi" w:cs="Arial"/>
          <w:b w:val="0"/>
          <w:sz w:val="24"/>
          <w:szCs w:val="23"/>
        </w:rPr>
        <w:t xml:space="preserve"> réel</w:t>
      </w:r>
      <w:r>
        <w:rPr>
          <w:rStyle w:val="lev"/>
          <w:rFonts w:asciiTheme="majorHAnsi" w:hAnsiTheme="majorHAnsi" w:cs="Arial"/>
          <w:b w:val="0"/>
          <w:sz w:val="24"/>
          <w:szCs w:val="23"/>
        </w:rPr>
        <w:t xml:space="preserve">s, par exemple, la rue </w:t>
      </w:r>
      <w:r w:rsidR="00595671">
        <w:rPr>
          <w:rStyle w:val="lev"/>
          <w:rFonts w:asciiTheme="majorHAnsi" w:hAnsiTheme="majorHAnsi" w:cs="Arial"/>
          <w:b w:val="0"/>
          <w:sz w:val="24"/>
          <w:szCs w:val="23"/>
        </w:rPr>
        <w:t xml:space="preserve">Fabre et le Parc Lafontaine, deux lieux situés à Montréal. </w:t>
      </w:r>
    </w:p>
    <w:p w:rsidR="000635A8" w:rsidRDefault="000635A8" w:rsidP="0089722C">
      <w:pPr>
        <w:spacing w:after="0" w:line="360" w:lineRule="auto"/>
        <w:rPr>
          <w:rStyle w:val="lev"/>
          <w:rFonts w:asciiTheme="majorHAnsi" w:hAnsiTheme="majorHAnsi" w:cs="Arial"/>
          <w:sz w:val="24"/>
          <w:szCs w:val="23"/>
          <w:u w:val="single"/>
        </w:rPr>
      </w:pPr>
    </w:p>
    <w:p w:rsidR="00FD2B34" w:rsidRDefault="00FD2B34" w:rsidP="0089722C">
      <w:pPr>
        <w:spacing w:after="0" w:line="360" w:lineRule="auto"/>
        <w:rPr>
          <w:rStyle w:val="lev"/>
          <w:rFonts w:asciiTheme="majorHAnsi" w:hAnsiTheme="majorHAnsi" w:cs="Arial"/>
          <w:sz w:val="24"/>
          <w:szCs w:val="23"/>
          <w:u w:val="single"/>
        </w:rPr>
      </w:pPr>
      <w:r>
        <w:rPr>
          <w:rStyle w:val="lev"/>
          <w:rFonts w:asciiTheme="majorHAnsi" w:hAnsiTheme="majorHAnsi" w:cs="Arial"/>
          <w:sz w:val="24"/>
          <w:szCs w:val="23"/>
          <w:u w:val="single"/>
        </w:rPr>
        <w:t>Réaction</w:t>
      </w:r>
    </w:p>
    <w:p w:rsidR="00FD2B34" w:rsidRPr="00321C37" w:rsidRDefault="00FD2B34" w:rsidP="0089722C">
      <w:pPr>
        <w:pStyle w:val="Paragraphedeliste"/>
        <w:numPr>
          <w:ilvl w:val="0"/>
          <w:numId w:val="8"/>
        </w:numPr>
        <w:spacing w:after="0" w:line="360" w:lineRule="auto"/>
        <w:jc w:val="both"/>
        <w:rPr>
          <w:rStyle w:val="lev"/>
          <w:rFonts w:asciiTheme="majorHAnsi" w:hAnsiTheme="majorHAnsi" w:cs="Arial"/>
          <w:sz w:val="24"/>
          <w:szCs w:val="23"/>
        </w:rPr>
      </w:pPr>
      <w:r>
        <w:rPr>
          <w:rStyle w:val="lev"/>
          <w:rFonts w:asciiTheme="majorHAnsi" w:hAnsiTheme="majorHAnsi" w:cs="Arial"/>
          <w:sz w:val="24"/>
          <w:szCs w:val="23"/>
        </w:rPr>
        <w:t xml:space="preserve"> </w:t>
      </w:r>
      <w:r w:rsidRPr="00321C37">
        <w:rPr>
          <w:rStyle w:val="lev"/>
          <w:rFonts w:asciiTheme="majorHAnsi" w:hAnsiTheme="majorHAnsi" w:cs="Arial"/>
          <w:sz w:val="24"/>
          <w:szCs w:val="23"/>
        </w:rPr>
        <w:t xml:space="preserve">Avez-vous aimé l’extrait? Auriez-vous envie de lire la pièce entière? Justifiez votre réponse en vous appuyant </w:t>
      </w:r>
      <w:r>
        <w:rPr>
          <w:rStyle w:val="lev"/>
          <w:rFonts w:asciiTheme="majorHAnsi" w:hAnsiTheme="majorHAnsi" w:cs="Arial"/>
          <w:sz w:val="24"/>
          <w:szCs w:val="23"/>
        </w:rPr>
        <w:t xml:space="preserve">sur des éléments explicites et implicites du texte ainsi que </w:t>
      </w:r>
      <w:r w:rsidRPr="00321C37">
        <w:rPr>
          <w:rStyle w:val="lev"/>
          <w:rFonts w:asciiTheme="majorHAnsi" w:hAnsiTheme="majorHAnsi" w:cs="Arial"/>
          <w:sz w:val="24"/>
          <w:szCs w:val="23"/>
        </w:rPr>
        <w:t xml:space="preserve">sur vos sentiments, </w:t>
      </w:r>
      <w:r>
        <w:rPr>
          <w:rStyle w:val="lev"/>
          <w:rFonts w:asciiTheme="majorHAnsi" w:hAnsiTheme="majorHAnsi" w:cs="Arial"/>
          <w:sz w:val="24"/>
          <w:szCs w:val="23"/>
        </w:rPr>
        <w:t>vos impressions, vos émotions, vos intérêts ou vos repères culturels,</w:t>
      </w:r>
      <w:r w:rsidRPr="00321C37">
        <w:rPr>
          <w:rStyle w:val="lev"/>
          <w:rFonts w:asciiTheme="majorHAnsi" w:hAnsiTheme="majorHAnsi" w:cs="Arial"/>
          <w:sz w:val="24"/>
          <w:szCs w:val="23"/>
        </w:rPr>
        <w:t xml:space="preserve"> etc. </w:t>
      </w:r>
    </w:p>
    <w:p w:rsidR="00A21F78" w:rsidRPr="0055102C" w:rsidRDefault="000635A8" w:rsidP="00DE4EE2">
      <w:pPr>
        <w:pStyle w:val="Corps"/>
        <w:spacing w:after="0" w:line="360" w:lineRule="auto"/>
        <w:ind w:left="357"/>
        <w:jc w:val="both"/>
        <w:rPr>
          <w:rStyle w:val="lev"/>
          <w:rFonts w:asciiTheme="majorHAnsi" w:hAnsiTheme="majorHAnsi" w:cs="Arial"/>
          <w:b w:val="0"/>
          <w:color w:val="auto"/>
          <w:sz w:val="24"/>
          <w:szCs w:val="24"/>
        </w:rPr>
      </w:pPr>
      <w:r w:rsidRPr="0055102C">
        <w:rPr>
          <w:rStyle w:val="lev"/>
          <w:rFonts w:asciiTheme="majorHAnsi" w:hAnsiTheme="majorHAnsi" w:cs="Arial"/>
          <w:b w:val="0"/>
          <w:color w:val="auto"/>
          <w:sz w:val="24"/>
          <w:szCs w:val="24"/>
        </w:rPr>
        <w:t>Réponse personnelle</w:t>
      </w:r>
      <w:r w:rsidR="00DE4EE2" w:rsidRPr="0055102C">
        <w:rPr>
          <w:rStyle w:val="lev"/>
          <w:rFonts w:asciiTheme="majorHAnsi" w:hAnsiTheme="majorHAnsi" w:cs="Arial"/>
          <w:b w:val="0"/>
          <w:color w:val="auto"/>
          <w:sz w:val="24"/>
          <w:szCs w:val="24"/>
        </w:rPr>
        <w:t xml:space="preserve">. </w:t>
      </w:r>
      <w:r w:rsidR="00A21F78" w:rsidRPr="0055102C">
        <w:rPr>
          <w:rStyle w:val="lev"/>
          <w:rFonts w:asciiTheme="majorHAnsi" w:hAnsiTheme="majorHAnsi" w:cs="Arial"/>
          <w:b w:val="0"/>
          <w:color w:val="auto"/>
          <w:sz w:val="24"/>
          <w:szCs w:val="24"/>
        </w:rPr>
        <w:t>Faites valider votre réponse à votre enseignant.</w:t>
      </w:r>
    </w:p>
    <w:p w:rsidR="00DE4EE2" w:rsidRPr="0055102C" w:rsidRDefault="00DE4EE2" w:rsidP="00DE4EE2">
      <w:pPr>
        <w:pStyle w:val="Corps"/>
        <w:spacing w:after="0" w:line="360" w:lineRule="auto"/>
        <w:ind w:left="357"/>
        <w:jc w:val="both"/>
        <w:rPr>
          <w:rFonts w:asciiTheme="majorHAnsi" w:hAnsiTheme="majorHAnsi"/>
          <w:color w:val="auto"/>
          <w:sz w:val="24"/>
          <w:szCs w:val="24"/>
        </w:rPr>
      </w:pPr>
      <w:r w:rsidRPr="0055102C">
        <w:rPr>
          <w:rFonts w:asciiTheme="majorHAnsi" w:hAnsiTheme="majorHAnsi"/>
          <w:i/>
          <w:color w:val="auto"/>
          <w:sz w:val="24"/>
          <w:szCs w:val="24"/>
        </w:rPr>
        <w:t xml:space="preserve">Vous devez faire part de votre réaction </w:t>
      </w:r>
      <w:r w:rsidR="00A21F78" w:rsidRPr="0055102C">
        <w:rPr>
          <w:rFonts w:asciiTheme="majorHAnsi" w:hAnsiTheme="majorHAnsi"/>
          <w:i/>
          <w:color w:val="auto"/>
          <w:sz w:val="24"/>
          <w:szCs w:val="24"/>
        </w:rPr>
        <w:t>au texte</w:t>
      </w:r>
      <w:r w:rsidRPr="0055102C">
        <w:rPr>
          <w:rFonts w:asciiTheme="majorHAnsi" w:hAnsiTheme="majorHAnsi"/>
          <w:i/>
          <w:color w:val="auto"/>
          <w:sz w:val="24"/>
          <w:szCs w:val="24"/>
        </w:rPr>
        <w:t xml:space="preserve"> en décrivant les sentiments, les idées et les impressions que ceux-ci vous ont </w:t>
      </w:r>
      <w:r w:rsidR="00A21F78" w:rsidRPr="0055102C">
        <w:rPr>
          <w:rFonts w:asciiTheme="majorHAnsi" w:hAnsiTheme="majorHAnsi"/>
          <w:i/>
          <w:color w:val="auto"/>
          <w:sz w:val="24"/>
          <w:szCs w:val="24"/>
        </w:rPr>
        <w:t>suscités</w:t>
      </w:r>
      <w:r w:rsidRPr="0055102C">
        <w:rPr>
          <w:rFonts w:asciiTheme="majorHAnsi" w:hAnsiTheme="majorHAnsi"/>
          <w:i/>
          <w:color w:val="auto"/>
          <w:sz w:val="24"/>
          <w:szCs w:val="24"/>
        </w:rPr>
        <w:t xml:space="preserve">. Votre réaction peut se manifester sous différentes </w:t>
      </w:r>
      <w:r w:rsidRPr="0055102C">
        <w:rPr>
          <w:rFonts w:asciiTheme="majorHAnsi" w:hAnsiTheme="majorHAnsi"/>
          <w:i/>
          <w:color w:val="auto"/>
          <w:sz w:val="24"/>
          <w:szCs w:val="24"/>
          <w:lang w:val="fr-CA"/>
        </w:rPr>
        <w:t>formes : intérêt</w:t>
      </w:r>
      <w:r w:rsidRPr="0055102C">
        <w:rPr>
          <w:rFonts w:asciiTheme="majorHAnsi" w:hAnsiTheme="majorHAnsi"/>
          <w:i/>
          <w:color w:val="auto"/>
          <w:sz w:val="24"/>
          <w:szCs w:val="24"/>
        </w:rPr>
        <w:t xml:space="preserve"> envers le sujet, réflexions, questionnement, appel aux sentiments, etc. Vous justifiez </w:t>
      </w:r>
      <w:r w:rsidR="00A211D5" w:rsidRPr="0055102C">
        <w:rPr>
          <w:rFonts w:asciiTheme="majorHAnsi" w:hAnsiTheme="majorHAnsi"/>
          <w:i/>
          <w:color w:val="auto"/>
          <w:sz w:val="24"/>
          <w:szCs w:val="24"/>
        </w:rPr>
        <w:t>votre</w:t>
      </w:r>
      <w:r w:rsidRPr="0055102C">
        <w:rPr>
          <w:rFonts w:asciiTheme="majorHAnsi" w:hAnsiTheme="majorHAnsi"/>
          <w:i/>
          <w:color w:val="auto"/>
          <w:sz w:val="24"/>
          <w:szCs w:val="24"/>
        </w:rPr>
        <w:t xml:space="preserve"> réac</w:t>
      </w:r>
      <w:r w:rsidR="007B221A" w:rsidRPr="0055102C">
        <w:rPr>
          <w:rFonts w:asciiTheme="majorHAnsi" w:hAnsiTheme="majorHAnsi"/>
          <w:i/>
          <w:color w:val="auto"/>
          <w:sz w:val="24"/>
          <w:szCs w:val="24"/>
        </w:rPr>
        <w:t xml:space="preserve">tion en faisant des liens avec votre expérience personnelle, vos valeurs, vos repères culturels et </w:t>
      </w:r>
      <w:r w:rsidR="00A21F78" w:rsidRPr="0055102C">
        <w:rPr>
          <w:rFonts w:asciiTheme="majorHAnsi" w:hAnsiTheme="majorHAnsi"/>
          <w:i/>
          <w:color w:val="auto"/>
          <w:sz w:val="24"/>
          <w:szCs w:val="24"/>
        </w:rPr>
        <w:t>des éléments du texte</w:t>
      </w:r>
      <w:r w:rsidRPr="0055102C">
        <w:rPr>
          <w:rFonts w:asciiTheme="majorHAnsi" w:hAnsiTheme="majorHAnsi"/>
          <w:i/>
          <w:color w:val="auto"/>
          <w:sz w:val="24"/>
          <w:szCs w:val="24"/>
        </w:rPr>
        <w:t>. La réaction est mise en valeur par la justification apportée.</w:t>
      </w:r>
      <w:r w:rsidRPr="0055102C">
        <w:rPr>
          <w:rFonts w:asciiTheme="majorHAnsi" w:hAnsiTheme="majorHAnsi"/>
          <w:color w:val="auto"/>
          <w:sz w:val="24"/>
          <w:szCs w:val="24"/>
        </w:rPr>
        <w:t xml:space="preserve"> </w:t>
      </w:r>
    </w:p>
    <w:p w:rsidR="00FD2B34" w:rsidRPr="00DE4EE2" w:rsidRDefault="00FD2B34" w:rsidP="000635A8">
      <w:pPr>
        <w:spacing w:after="0" w:line="360" w:lineRule="auto"/>
        <w:ind w:left="360"/>
      </w:pPr>
    </w:p>
    <w:p w:rsidR="003F46A5" w:rsidRDefault="003F46A5" w:rsidP="0089722C">
      <w:pPr>
        <w:spacing w:after="0" w:line="360" w:lineRule="auto"/>
        <w:rPr>
          <w:rStyle w:val="lev"/>
          <w:rFonts w:asciiTheme="majorHAnsi" w:hAnsiTheme="majorHAnsi" w:cs="Arial"/>
          <w:sz w:val="24"/>
          <w:szCs w:val="23"/>
          <w:u w:val="single"/>
        </w:rPr>
      </w:pPr>
    </w:p>
    <w:p w:rsidR="00FD2B34" w:rsidRPr="00064748" w:rsidRDefault="00FD2B34" w:rsidP="0089722C">
      <w:pPr>
        <w:spacing w:after="0" w:line="360" w:lineRule="auto"/>
        <w:rPr>
          <w:rStyle w:val="lev"/>
          <w:rFonts w:asciiTheme="majorHAnsi" w:hAnsiTheme="majorHAnsi" w:cs="Arial"/>
          <w:sz w:val="24"/>
          <w:szCs w:val="23"/>
          <w:u w:val="single"/>
        </w:rPr>
      </w:pPr>
      <w:r w:rsidRPr="00064748">
        <w:rPr>
          <w:rStyle w:val="lev"/>
          <w:rFonts w:asciiTheme="majorHAnsi" w:hAnsiTheme="majorHAnsi" w:cs="Arial"/>
          <w:sz w:val="24"/>
          <w:szCs w:val="23"/>
          <w:u w:val="single"/>
        </w:rPr>
        <w:t>Jugement critique</w:t>
      </w:r>
    </w:p>
    <w:p w:rsidR="009221A6" w:rsidRPr="00EA2BD2" w:rsidRDefault="00FD2B34" w:rsidP="0089722C">
      <w:pPr>
        <w:pStyle w:val="Paragraphedeliste"/>
        <w:numPr>
          <w:ilvl w:val="0"/>
          <w:numId w:val="8"/>
        </w:numPr>
        <w:spacing w:after="0" w:line="360" w:lineRule="auto"/>
        <w:jc w:val="both"/>
        <w:rPr>
          <w:rFonts w:asciiTheme="majorHAnsi" w:hAnsiTheme="majorHAnsi" w:cs="Arial"/>
          <w:b/>
          <w:bCs/>
          <w:sz w:val="24"/>
          <w:szCs w:val="23"/>
        </w:rPr>
      </w:pPr>
      <w:r w:rsidRPr="00064748">
        <w:rPr>
          <w:rStyle w:val="lev"/>
          <w:rFonts w:asciiTheme="majorHAnsi" w:hAnsiTheme="majorHAnsi" w:cs="Arial"/>
          <w:sz w:val="24"/>
          <w:szCs w:val="23"/>
        </w:rPr>
        <w:t xml:space="preserve"> Portez un jugement critique sur l’extrait que vous avez lu en vous appuyant sur le critère suivant : le fait que les personnages de cette pièce soient en fait un seul personnage, qu’ils dialoguent entre eux à travers une voix introspective.  Justifiez votre réponse à l’aide d’éléments explicites et implicites du texte.  </w:t>
      </w:r>
    </w:p>
    <w:p w:rsidR="00A72685" w:rsidRPr="0055102C" w:rsidRDefault="00A72685" w:rsidP="00EA2BD2">
      <w:pPr>
        <w:spacing w:after="0" w:line="360" w:lineRule="auto"/>
        <w:ind w:firstLine="360"/>
        <w:jc w:val="both"/>
        <w:rPr>
          <w:rFonts w:asciiTheme="majorHAnsi" w:eastAsia="Times New Roman" w:hAnsiTheme="majorHAnsi" w:cs="Arial"/>
          <w:sz w:val="24"/>
          <w:szCs w:val="20"/>
        </w:rPr>
      </w:pPr>
      <w:r w:rsidRPr="0055102C">
        <w:rPr>
          <w:rFonts w:asciiTheme="majorHAnsi" w:eastAsia="Times New Roman" w:hAnsiTheme="majorHAnsi" w:cs="Arial"/>
          <w:sz w:val="24"/>
          <w:szCs w:val="20"/>
        </w:rPr>
        <w:t>Réponse personnelle. Faites valider votre réponse à votre enseignant.</w:t>
      </w:r>
    </w:p>
    <w:p w:rsidR="00FA0C6E" w:rsidRDefault="00FA0C6E" w:rsidP="009D3F17">
      <w:pPr>
        <w:spacing w:after="0" w:line="360" w:lineRule="auto"/>
        <w:ind w:left="360"/>
        <w:jc w:val="both"/>
        <w:rPr>
          <w:rFonts w:asciiTheme="majorHAnsi" w:eastAsia="Times New Roman" w:hAnsiTheme="majorHAnsi" w:cs="Arial"/>
          <w:i/>
          <w:sz w:val="24"/>
          <w:szCs w:val="20"/>
        </w:rPr>
      </w:pPr>
      <w:r w:rsidRPr="0055102C">
        <w:rPr>
          <w:rFonts w:asciiTheme="majorHAnsi" w:eastAsia="Times New Roman" w:hAnsiTheme="majorHAnsi" w:cs="Arial"/>
          <w:i/>
          <w:sz w:val="24"/>
          <w:szCs w:val="20"/>
        </w:rPr>
        <w:lastRenderedPageBreak/>
        <w:t>Vous devez exprimer votre appréciation positive ou négative à partir du critère imposé. Justifiez votre appréciation à l’aide d’éléments explicites et implicites du texte choisi et de vos repères culturels.</w:t>
      </w:r>
    </w:p>
    <w:p w:rsidR="009D3F17" w:rsidRDefault="009D3F17" w:rsidP="009D3F17">
      <w:pPr>
        <w:spacing w:after="0" w:line="360" w:lineRule="auto"/>
        <w:ind w:left="360"/>
        <w:jc w:val="both"/>
        <w:rPr>
          <w:rFonts w:asciiTheme="majorHAnsi" w:eastAsia="Times New Roman" w:hAnsiTheme="majorHAnsi" w:cs="Arial"/>
          <w:i/>
          <w:sz w:val="24"/>
          <w:szCs w:val="20"/>
        </w:rPr>
      </w:pPr>
    </w:p>
    <w:p w:rsidR="009D3F17" w:rsidRPr="009D3F17" w:rsidRDefault="009D3F17" w:rsidP="009D3F17">
      <w:pPr>
        <w:spacing w:after="0" w:line="360" w:lineRule="auto"/>
        <w:ind w:left="360"/>
        <w:jc w:val="both"/>
        <w:rPr>
          <w:rFonts w:asciiTheme="majorHAnsi" w:eastAsia="Times New Roman" w:hAnsiTheme="majorHAnsi" w:cs="Arial"/>
          <w:i/>
          <w:sz w:val="24"/>
          <w:szCs w:val="20"/>
        </w:rPr>
      </w:pPr>
    </w:p>
    <w:p w:rsidR="00FD2B34" w:rsidRPr="00AD7899" w:rsidRDefault="00FD2B34" w:rsidP="0089722C">
      <w:pPr>
        <w:spacing w:after="0" w:line="360" w:lineRule="auto"/>
        <w:rPr>
          <w:rFonts w:ascii="MV Boli" w:hAnsi="MV Boli" w:cs="MV Boli"/>
          <w:b/>
          <w:sz w:val="28"/>
        </w:rPr>
      </w:pPr>
      <w:r w:rsidRPr="00AD7899">
        <w:rPr>
          <w:rFonts w:ascii="MV Boli" w:hAnsi="MV Boli" w:cs="MV Boli"/>
          <w:b/>
          <w:sz w:val="28"/>
        </w:rPr>
        <w:t xml:space="preserve">Activité </w:t>
      </w:r>
      <w:r w:rsidR="00D809CA">
        <w:rPr>
          <w:rFonts w:ascii="MV Boli" w:hAnsi="MV Boli" w:cs="MV Boli"/>
          <w:b/>
          <w:sz w:val="28"/>
        </w:rPr>
        <w:t>5</w:t>
      </w:r>
      <w:r w:rsidRPr="00AD7899">
        <w:rPr>
          <w:rFonts w:ascii="MV Boli" w:hAnsi="MV Boli" w:cs="MV Boli"/>
          <w:b/>
          <w:sz w:val="28"/>
        </w:rPr>
        <w:t xml:space="preserve"> : Découvrir la tragédie </w:t>
      </w:r>
    </w:p>
    <w:p w:rsidR="00FD2B34" w:rsidRPr="005A0460" w:rsidRDefault="00FD2B34" w:rsidP="0089722C">
      <w:pPr>
        <w:spacing w:after="0" w:line="360" w:lineRule="auto"/>
        <w:rPr>
          <w:rFonts w:asciiTheme="majorHAnsi" w:hAnsiTheme="majorHAnsi"/>
          <w:b/>
          <w:bCs/>
          <w:iCs/>
          <w:sz w:val="24"/>
          <w:lang w:val="fr-FR"/>
        </w:rPr>
      </w:pPr>
      <w:r w:rsidRPr="005A0460">
        <w:rPr>
          <w:rFonts w:asciiTheme="majorHAnsi" w:hAnsiTheme="majorHAnsi"/>
          <w:b/>
          <w:bCs/>
          <w:iCs/>
          <w:sz w:val="24"/>
          <w:u w:val="single"/>
          <w:lang w:val="fr-FR"/>
        </w:rPr>
        <w:t>Compréhension</w:t>
      </w:r>
    </w:p>
    <w:p w:rsidR="00FD2B34" w:rsidRDefault="00FD2B34" w:rsidP="0089722C">
      <w:pPr>
        <w:pStyle w:val="Paragraphedeliste"/>
        <w:numPr>
          <w:ilvl w:val="0"/>
          <w:numId w:val="9"/>
        </w:numPr>
        <w:spacing w:after="0" w:line="360" w:lineRule="auto"/>
        <w:jc w:val="both"/>
        <w:rPr>
          <w:rFonts w:asciiTheme="majorHAnsi" w:hAnsiTheme="majorHAnsi"/>
          <w:b/>
          <w:bCs/>
          <w:iCs/>
          <w:sz w:val="24"/>
          <w:lang w:val="fr-FR"/>
        </w:rPr>
      </w:pPr>
      <w:r w:rsidRPr="00F45D35">
        <w:rPr>
          <w:rFonts w:asciiTheme="majorHAnsi" w:hAnsiTheme="majorHAnsi"/>
          <w:b/>
          <w:bCs/>
          <w:iCs/>
          <w:sz w:val="24"/>
          <w:lang w:val="fr-FR"/>
        </w:rPr>
        <w:t xml:space="preserve">En observant la scène 6, relevez des éléments particuliers du style de l’auteur. </w:t>
      </w:r>
    </w:p>
    <w:p w:rsidR="003F46A5" w:rsidRDefault="007373A9" w:rsidP="003F46A5">
      <w:pPr>
        <w:pStyle w:val="Paragraphedeliste"/>
        <w:numPr>
          <w:ilvl w:val="0"/>
          <w:numId w:val="11"/>
        </w:numPr>
        <w:spacing w:after="0" w:line="360" w:lineRule="auto"/>
        <w:jc w:val="both"/>
        <w:rPr>
          <w:rFonts w:asciiTheme="majorHAnsi" w:hAnsiTheme="majorHAnsi"/>
          <w:bCs/>
          <w:iCs/>
          <w:sz w:val="24"/>
          <w:lang w:val="fr-FR"/>
        </w:rPr>
      </w:pPr>
      <w:r>
        <w:rPr>
          <w:rFonts w:asciiTheme="majorHAnsi" w:hAnsiTheme="majorHAnsi"/>
          <w:bCs/>
          <w:iCs/>
          <w:sz w:val="24"/>
          <w:lang w:val="fr-FR"/>
        </w:rPr>
        <w:t>Utilisation</w:t>
      </w:r>
      <w:r w:rsidR="003F46A5">
        <w:rPr>
          <w:rFonts w:asciiTheme="majorHAnsi" w:hAnsiTheme="majorHAnsi"/>
          <w:bCs/>
          <w:iCs/>
          <w:sz w:val="24"/>
          <w:lang w:val="fr-FR"/>
        </w:rPr>
        <w:t xml:space="preserve"> d’un v</w:t>
      </w:r>
      <w:r w:rsidR="006342F2">
        <w:rPr>
          <w:rFonts w:asciiTheme="majorHAnsi" w:hAnsiTheme="majorHAnsi"/>
          <w:bCs/>
          <w:iCs/>
          <w:sz w:val="24"/>
          <w:lang w:val="fr-FR"/>
        </w:rPr>
        <w:t>ocabulaire soutenu</w:t>
      </w:r>
      <w:r w:rsidR="003F46A5">
        <w:rPr>
          <w:rFonts w:asciiTheme="majorHAnsi" w:hAnsiTheme="majorHAnsi"/>
          <w:bCs/>
          <w:iCs/>
          <w:sz w:val="24"/>
          <w:lang w:val="fr-FR"/>
        </w:rPr>
        <w:t xml:space="preserve"> et </w:t>
      </w:r>
      <w:r w:rsidR="006342F2">
        <w:rPr>
          <w:rFonts w:asciiTheme="majorHAnsi" w:hAnsiTheme="majorHAnsi"/>
          <w:bCs/>
          <w:iCs/>
          <w:sz w:val="24"/>
          <w:lang w:val="fr-FR"/>
        </w:rPr>
        <w:t>vieilli</w:t>
      </w:r>
      <w:r>
        <w:rPr>
          <w:rFonts w:asciiTheme="majorHAnsi" w:hAnsiTheme="majorHAnsi"/>
          <w:bCs/>
          <w:iCs/>
          <w:sz w:val="24"/>
          <w:lang w:val="fr-FR"/>
        </w:rPr>
        <w:t> ;</w:t>
      </w:r>
    </w:p>
    <w:p w:rsidR="007373A9" w:rsidRDefault="007373A9" w:rsidP="007373A9">
      <w:pPr>
        <w:pStyle w:val="Paragraphedeliste"/>
        <w:numPr>
          <w:ilvl w:val="0"/>
          <w:numId w:val="11"/>
        </w:numPr>
        <w:spacing w:after="0" w:line="360" w:lineRule="auto"/>
        <w:jc w:val="both"/>
        <w:rPr>
          <w:rFonts w:asciiTheme="majorHAnsi" w:hAnsiTheme="majorHAnsi"/>
          <w:bCs/>
          <w:iCs/>
          <w:sz w:val="24"/>
          <w:lang w:val="fr-FR"/>
        </w:rPr>
      </w:pPr>
      <w:r>
        <w:rPr>
          <w:rFonts w:asciiTheme="majorHAnsi" w:hAnsiTheme="majorHAnsi"/>
          <w:bCs/>
          <w:iCs/>
          <w:sz w:val="24"/>
          <w:lang w:val="fr-FR"/>
        </w:rPr>
        <w:t>Présence de rimes ;</w:t>
      </w:r>
    </w:p>
    <w:p w:rsidR="007373A9" w:rsidRDefault="007373A9" w:rsidP="007373A9">
      <w:pPr>
        <w:pStyle w:val="Paragraphedeliste"/>
        <w:numPr>
          <w:ilvl w:val="0"/>
          <w:numId w:val="11"/>
        </w:numPr>
        <w:spacing w:after="0" w:line="360" w:lineRule="auto"/>
        <w:jc w:val="both"/>
        <w:rPr>
          <w:rFonts w:asciiTheme="majorHAnsi" w:hAnsiTheme="majorHAnsi"/>
          <w:bCs/>
          <w:iCs/>
          <w:sz w:val="24"/>
          <w:lang w:val="fr-FR"/>
        </w:rPr>
      </w:pPr>
      <w:r>
        <w:rPr>
          <w:rFonts w:asciiTheme="majorHAnsi" w:hAnsiTheme="majorHAnsi"/>
          <w:bCs/>
          <w:iCs/>
          <w:sz w:val="24"/>
          <w:lang w:val="fr-FR"/>
        </w:rPr>
        <w:t>Présence de t</w:t>
      </w:r>
      <w:r w:rsidR="006342F2" w:rsidRPr="007373A9">
        <w:rPr>
          <w:rFonts w:asciiTheme="majorHAnsi" w:hAnsiTheme="majorHAnsi"/>
          <w:bCs/>
          <w:iCs/>
          <w:sz w:val="24"/>
          <w:lang w:val="fr-FR"/>
        </w:rPr>
        <w:t>irades</w:t>
      </w:r>
      <w:r>
        <w:rPr>
          <w:rFonts w:asciiTheme="majorHAnsi" w:hAnsiTheme="majorHAnsi"/>
          <w:bCs/>
          <w:iCs/>
          <w:sz w:val="24"/>
          <w:lang w:val="fr-FR"/>
        </w:rPr>
        <w:t> ;</w:t>
      </w:r>
    </w:p>
    <w:p w:rsidR="007373A9" w:rsidRDefault="007373A9" w:rsidP="007373A9">
      <w:pPr>
        <w:pStyle w:val="Paragraphedeliste"/>
        <w:numPr>
          <w:ilvl w:val="0"/>
          <w:numId w:val="11"/>
        </w:numPr>
        <w:spacing w:after="0" w:line="360" w:lineRule="auto"/>
        <w:jc w:val="both"/>
        <w:rPr>
          <w:rFonts w:asciiTheme="majorHAnsi" w:hAnsiTheme="majorHAnsi"/>
          <w:bCs/>
          <w:iCs/>
          <w:sz w:val="24"/>
          <w:lang w:val="fr-FR"/>
        </w:rPr>
      </w:pPr>
      <w:r>
        <w:rPr>
          <w:rFonts w:asciiTheme="majorHAnsi" w:hAnsiTheme="majorHAnsi"/>
          <w:bCs/>
          <w:iCs/>
          <w:sz w:val="24"/>
          <w:lang w:val="fr-FR"/>
        </w:rPr>
        <w:t>Phrases p</w:t>
      </w:r>
      <w:r w:rsidR="006342F2" w:rsidRPr="007373A9">
        <w:rPr>
          <w:rFonts w:asciiTheme="majorHAnsi" w:hAnsiTheme="majorHAnsi"/>
          <w:bCs/>
          <w:iCs/>
          <w:sz w:val="24"/>
          <w:lang w:val="fr-FR"/>
        </w:rPr>
        <w:t>oétique</w:t>
      </w:r>
      <w:r>
        <w:rPr>
          <w:rFonts w:asciiTheme="majorHAnsi" w:hAnsiTheme="majorHAnsi"/>
          <w:bCs/>
          <w:iCs/>
          <w:sz w:val="24"/>
          <w:lang w:val="fr-FR"/>
        </w:rPr>
        <w:t>s ;</w:t>
      </w:r>
    </w:p>
    <w:p w:rsidR="006342F2" w:rsidRPr="007373A9" w:rsidRDefault="007373A9" w:rsidP="007373A9">
      <w:pPr>
        <w:pStyle w:val="Paragraphedeliste"/>
        <w:numPr>
          <w:ilvl w:val="0"/>
          <w:numId w:val="11"/>
        </w:numPr>
        <w:spacing w:after="0" w:line="360" w:lineRule="auto"/>
        <w:jc w:val="both"/>
        <w:rPr>
          <w:rFonts w:asciiTheme="majorHAnsi" w:hAnsiTheme="majorHAnsi"/>
          <w:bCs/>
          <w:iCs/>
          <w:sz w:val="24"/>
          <w:lang w:val="fr-FR"/>
        </w:rPr>
      </w:pPr>
      <w:r>
        <w:rPr>
          <w:rFonts w:asciiTheme="majorHAnsi" w:hAnsiTheme="majorHAnsi"/>
          <w:bCs/>
          <w:iCs/>
          <w:sz w:val="24"/>
          <w:lang w:val="fr-FR"/>
        </w:rPr>
        <w:t>Utilisation répétée du point d’exclamation.</w:t>
      </w:r>
    </w:p>
    <w:p w:rsidR="006342F2" w:rsidRPr="006342F2" w:rsidRDefault="006342F2" w:rsidP="005E4DB4">
      <w:pPr>
        <w:pStyle w:val="Paragraphedeliste"/>
        <w:spacing w:after="0" w:line="360" w:lineRule="auto"/>
        <w:ind w:left="360"/>
        <w:jc w:val="both"/>
        <w:rPr>
          <w:rFonts w:asciiTheme="majorHAnsi" w:hAnsiTheme="majorHAnsi"/>
          <w:bCs/>
          <w:iCs/>
          <w:sz w:val="24"/>
          <w:lang w:val="fr-FR"/>
        </w:rPr>
      </w:pPr>
    </w:p>
    <w:p w:rsidR="00FD2B34" w:rsidRDefault="00FD2B34" w:rsidP="0089722C">
      <w:pPr>
        <w:spacing w:after="0" w:line="360" w:lineRule="auto"/>
        <w:rPr>
          <w:rFonts w:asciiTheme="majorHAnsi" w:hAnsiTheme="majorHAnsi"/>
          <w:b/>
          <w:sz w:val="24"/>
          <w:szCs w:val="24"/>
          <w:u w:val="single"/>
        </w:rPr>
      </w:pPr>
      <w:r w:rsidRPr="004E2CCB">
        <w:rPr>
          <w:rFonts w:asciiTheme="majorHAnsi" w:hAnsiTheme="majorHAnsi"/>
          <w:b/>
          <w:sz w:val="24"/>
          <w:szCs w:val="24"/>
          <w:u w:val="single"/>
        </w:rPr>
        <w:t>Interprétation </w:t>
      </w:r>
    </w:p>
    <w:p w:rsidR="00FD2B34" w:rsidRPr="00FD2B34" w:rsidRDefault="00FD2B34" w:rsidP="0089722C">
      <w:pPr>
        <w:pStyle w:val="Paragraphedeliste"/>
        <w:numPr>
          <w:ilvl w:val="0"/>
          <w:numId w:val="9"/>
        </w:numPr>
        <w:spacing w:after="0" w:line="360" w:lineRule="auto"/>
        <w:jc w:val="both"/>
        <w:rPr>
          <w:rStyle w:val="lev"/>
          <w:rFonts w:asciiTheme="majorHAnsi" w:hAnsiTheme="majorHAnsi"/>
          <w:bCs w:val="0"/>
          <w:sz w:val="24"/>
          <w:szCs w:val="24"/>
          <w:u w:val="single"/>
        </w:rPr>
      </w:pPr>
      <w:r w:rsidRPr="00666600">
        <w:rPr>
          <w:rFonts w:asciiTheme="majorHAnsi" w:hAnsiTheme="majorHAnsi"/>
          <w:b/>
          <w:sz w:val="24"/>
          <w:szCs w:val="24"/>
        </w:rPr>
        <w:t xml:space="preserve">Dans </w:t>
      </w:r>
      <w:r w:rsidRPr="00FA168E">
        <w:rPr>
          <w:rFonts w:asciiTheme="majorHAnsi" w:hAnsiTheme="majorHAnsi"/>
          <w:b/>
          <w:sz w:val="24"/>
          <w:szCs w:val="24"/>
        </w:rPr>
        <w:t>la scène 6, q</w:t>
      </w:r>
      <w:r w:rsidRPr="00FA168E">
        <w:rPr>
          <w:rStyle w:val="lev"/>
          <w:rFonts w:asciiTheme="majorHAnsi" w:hAnsiTheme="majorHAnsi" w:cs="Arial"/>
          <w:sz w:val="24"/>
          <w:szCs w:val="23"/>
        </w:rPr>
        <w:t xml:space="preserve">ue remarquez-vous de particulier dans la ponctuation du monologue? Justifiez, en vous basant sur des éléments explicites et implicites de </w:t>
      </w:r>
      <w:r w:rsidR="009D3F17" w:rsidRPr="00FA168E">
        <w:rPr>
          <w:rStyle w:val="lev"/>
          <w:rFonts w:asciiTheme="majorHAnsi" w:hAnsiTheme="majorHAnsi" w:cs="Arial"/>
          <w:sz w:val="24"/>
          <w:szCs w:val="23"/>
        </w:rPr>
        <w:t>l’extrait, pourquoi</w:t>
      </w:r>
      <w:r w:rsidRPr="00FA168E">
        <w:rPr>
          <w:rStyle w:val="lev"/>
          <w:rFonts w:asciiTheme="majorHAnsi" w:hAnsiTheme="majorHAnsi" w:cs="Arial"/>
          <w:sz w:val="24"/>
          <w:szCs w:val="23"/>
        </w:rPr>
        <w:t xml:space="preserve"> l’auteur a choisi les signes de po</w:t>
      </w:r>
      <w:r>
        <w:rPr>
          <w:rStyle w:val="lev"/>
          <w:rFonts w:asciiTheme="majorHAnsi" w:hAnsiTheme="majorHAnsi" w:cs="Arial"/>
          <w:sz w:val="24"/>
          <w:szCs w:val="23"/>
        </w:rPr>
        <w:t>nctuation que vous avez relevés.</w:t>
      </w:r>
    </w:p>
    <w:p w:rsidR="00FD2B34" w:rsidRPr="00C465C7" w:rsidRDefault="00984B41" w:rsidP="00C465C7">
      <w:pPr>
        <w:pStyle w:val="Paragraphedeliste"/>
        <w:spacing w:after="0" w:line="360" w:lineRule="auto"/>
        <w:ind w:left="360"/>
        <w:jc w:val="both"/>
        <w:rPr>
          <w:rStyle w:val="lev"/>
          <w:rFonts w:asciiTheme="majorHAnsi" w:hAnsiTheme="majorHAnsi"/>
          <w:b w:val="0"/>
          <w:bCs w:val="0"/>
          <w:sz w:val="24"/>
          <w:szCs w:val="24"/>
        </w:rPr>
      </w:pPr>
      <w:r>
        <w:rPr>
          <w:rStyle w:val="lev"/>
          <w:rFonts w:asciiTheme="majorHAnsi" w:hAnsiTheme="majorHAnsi"/>
          <w:b w:val="0"/>
          <w:bCs w:val="0"/>
          <w:sz w:val="24"/>
          <w:szCs w:val="24"/>
        </w:rPr>
        <w:t>Dans le monologue</w:t>
      </w:r>
      <w:r w:rsidR="00DA1AA9">
        <w:rPr>
          <w:rStyle w:val="lev"/>
          <w:rFonts w:asciiTheme="majorHAnsi" w:hAnsiTheme="majorHAnsi"/>
          <w:b w:val="0"/>
          <w:bCs w:val="0"/>
          <w:sz w:val="24"/>
          <w:szCs w:val="24"/>
        </w:rPr>
        <w:t>,</w:t>
      </w:r>
      <w:r>
        <w:rPr>
          <w:rStyle w:val="lev"/>
          <w:rFonts w:asciiTheme="majorHAnsi" w:hAnsiTheme="majorHAnsi"/>
          <w:b w:val="0"/>
          <w:bCs w:val="0"/>
          <w:sz w:val="24"/>
          <w:szCs w:val="24"/>
        </w:rPr>
        <w:t xml:space="preserve"> don Rodrigue</w:t>
      </w:r>
      <w:r w:rsidR="00C465C7">
        <w:rPr>
          <w:rStyle w:val="lev"/>
          <w:rFonts w:asciiTheme="majorHAnsi" w:hAnsiTheme="majorHAnsi"/>
          <w:b w:val="0"/>
          <w:bCs w:val="0"/>
          <w:sz w:val="24"/>
          <w:szCs w:val="24"/>
        </w:rPr>
        <w:t xml:space="preserve"> exprime ses</w:t>
      </w:r>
      <w:r w:rsidR="006342F2">
        <w:rPr>
          <w:rStyle w:val="lev"/>
          <w:rFonts w:asciiTheme="majorHAnsi" w:hAnsiTheme="majorHAnsi"/>
          <w:b w:val="0"/>
          <w:bCs w:val="0"/>
          <w:sz w:val="24"/>
          <w:szCs w:val="24"/>
        </w:rPr>
        <w:t xml:space="preserve"> émotions</w:t>
      </w:r>
      <w:r w:rsidR="00C465C7">
        <w:rPr>
          <w:rStyle w:val="lev"/>
          <w:rFonts w:asciiTheme="majorHAnsi" w:hAnsiTheme="majorHAnsi"/>
          <w:b w:val="0"/>
          <w:bCs w:val="0"/>
          <w:sz w:val="24"/>
          <w:szCs w:val="24"/>
        </w:rPr>
        <w:t xml:space="preserve">, ses sentiments, plus précisément son chagrin de devoir combattre le père de la femme qu’il aime </w:t>
      </w:r>
      <w:r w:rsidR="00125450">
        <w:rPr>
          <w:rStyle w:val="lev"/>
          <w:rFonts w:asciiTheme="majorHAnsi" w:hAnsiTheme="majorHAnsi"/>
          <w:b w:val="0"/>
          <w:bCs w:val="0"/>
          <w:sz w:val="24"/>
          <w:szCs w:val="24"/>
        </w:rPr>
        <w:t>pour l’honneur de son père, alors c’est pourquoi on retrouve une</w:t>
      </w:r>
      <w:r w:rsidR="00C465C7">
        <w:rPr>
          <w:rStyle w:val="lev"/>
          <w:rFonts w:asciiTheme="majorHAnsi" w:hAnsiTheme="majorHAnsi"/>
          <w:b w:val="0"/>
          <w:bCs w:val="0"/>
          <w:sz w:val="24"/>
          <w:szCs w:val="24"/>
        </w:rPr>
        <w:t xml:space="preserve"> présence </w:t>
      </w:r>
      <w:r w:rsidR="00125450">
        <w:rPr>
          <w:rStyle w:val="lev"/>
          <w:rFonts w:asciiTheme="majorHAnsi" w:hAnsiTheme="majorHAnsi"/>
          <w:b w:val="0"/>
          <w:bCs w:val="0"/>
          <w:sz w:val="24"/>
          <w:szCs w:val="24"/>
        </w:rPr>
        <w:t xml:space="preserve">marquée </w:t>
      </w:r>
      <w:r w:rsidR="00C465C7">
        <w:rPr>
          <w:rStyle w:val="lev"/>
          <w:rFonts w:asciiTheme="majorHAnsi" w:hAnsiTheme="majorHAnsi"/>
          <w:b w:val="0"/>
          <w:bCs w:val="0"/>
          <w:sz w:val="24"/>
          <w:szCs w:val="24"/>
        </w:rPr>
        <w:t>de points d’</w:t>
      </w:r>
      <w:r w:rsidR="00125450">
        <w:rPr>
          <w:rStyle w:val="lev"/>
          <w:rFonts w:asciiTheme="majorHAnsi" w:hAnsiTheme="majorHAnsi"/>
          <w:b w:val="0"/>
          <w:bCs w:val="0"/>
          <w:sz w:val="24"/>
          <w:szCs w:val="24"/>
        </w:rPr>
        <w:t>exclamation</w:t>
      </w:r>
      <w:r w:rsidR="00C465C7">
        <w:rPr>
          <w:rStyle w:val="lev"/>
          <w:rFonts w:asciiTheme="majorHAnsi" w:hAnsiTheme="majorHAnsi"/>
          <w:b w:val="0"/>
          <w:bCs w:val="0"/>
          <w:sz w:val="24"/>
          <w:szCs w:val="24"/>
        </w:rPr>
        <w:t xml:space="preserve">. De plus, on peut voir la présence de </w:t>
      </w:r>
      <w:r w:rsidR="006342F2" w:rsidRPr="00C465C7">
        <w:rPr>
          <w:rStyle w:val="lev"/>
          <w:rFonts w:asciiTheme="majorHAnsi" w:hAnsiTheme="majorHAnsi"/>
          <w:b w:val="0"/>
          <w:bCs w:val="0"/>
          <w:sz w:val="24"/>
          <w:szCs w:val="24"/>
        </w:rPr>
        <w:t xml:space="preserve">quelques </w:t>
      </w:r>
      <w:r w:rsidR="00C465C7">
        <w:rPr>
          <w:rStyle w:val="lev"/>
          <w:rFonts w:asciiTheme="majorHAnsi" w:hAnsiTheme="majorHAnsi"/>
          <w:b w:val="0"/>
          <w:bCs w:val="0"/>
          <w:sz w:val="24"/>
          <w:szCs w:val="24"/>
        </w:rPr>
        <w:t>points d’interrogation puisque don Rodrigue se questionne sur la demande de son père : </w:t>
      </w:r>
      <w:r w:rsidR="00C465C7" w:rsidRPr="00C465C7">
        <w:rPr>
          <w:rStyle w:val="lev"/>
          <w:rFonts w:asciiTheme="majorHAnsi" w:hAnsiTheme="majorHAnsi"/>
          <w:b w:val="0"/>
          <w:bCs w:val="0"/>
          <w:sz w:val="24"/>
          <w:szCs w:val="24"/>
        </w:rPr>
        <w:t>« </w:t>
      </w:r>
      <w:r w:rsidR="00C465C7" w:rsidRPr="00C465C7">
        <w:rPr>
          <w:rFonts w:asciiTheme="majorHAnsi" w:eastAsia="Times New Roman" w:hAnsiTheme="majorHAnsi" w:cs="Times New Roman"/>
          <w:sz w:val="24"/>
          <w:szCs w:val="24"/>
          <w:lang w:eastAsia="fr-CA"/>
        </w:rPr>
        <w:t>Faut-il punir le père de Chimène ? »</w:t>
      </w:r>
      <w:r w:rsidR="00125450">
        <w:rPr>
          <w:rFonts w:asciiTheme="majorHAnsi" w:eastAsia="Times New Roman" w:hAnsiTheme="majorHAnsi" w:cs="Times New Roman"/>
          <w:sz w:val="24"/>
          <w:szCs w:val="24"/>
          <w:lang w:eastAsia="fr-CA"/>
        </w:rPr>
        <w:t xml:space="preserve"> </w:t>
      </w:r>
      <w:r w:rsidR="00C465C7" w:rsidRPr="00C465C7">
        <w:rPr>
          <w:rStyle w:val="lev"/>
          <w:rFonts w:asciiTheme="majorHAnsi" w:hAnsiTheme="majorHAnsi"/>
          <w:b w:val="0"/>
          <w:bCs w:val="0"/>
          <w:sz w:val="24"/>
          <w:szCs w:val="24"/>
        </w:rPr>
        <w:t>Il est déchiré par la décision qu’il devra prendre, il se trouve devant un dilemme : « </w:t>
      </w:r>
      <w:r w:rsidR="00C465C7" w:rsidRPr="00C465C7">
        <w:rPr>
          <w:rFonts w:asciiTheme="majorHAnsi" w:eastAsia="Times New Roman" w:hAnsiTheme="majorHAnsi" w:cs="Times New Roman"/>
          <w:sz w:val="24"/>
          <w:szCs w:val="24"/>
          <w:lang w:eastAsia="fr-CA"/>
        </w:rPr>
        <w:t>M'es-tu donné pour venger mon honneur ? », « M'es-tu donné pour perdre ma Chimène ? »</w:t>
      </w:r>
      <w:r w:rsidR="005B29B4">
        <w:rPr>
          <w:rFonts w:asciiTheme="majorHAnsi" w:eastAsia="Times New Roman" w:hAnsiTheme="majorHAnsi" w:cs="Times New Roman"/>
          <w:sz w:val="24"/>
          <w:szCs w:val="24"/>
          <w:lang w:eastAsia="fr-CA"/>
        </w:rPr>
        <w:t>.</w:t>
      </w:r>
      <w:r w:rsidR="00C465C7" w:rsidRPr="00C465C7">
        <w:rPr>
          <w:rFonts w:asciiTheme="majorHAnsi" w:eastAsia="Times New Roman" w:hAnsiTheme="majorHAnsi" w:cs="Times New Roman"/>
          <w:sz w:val="24"/>
          <w:szCs w:val="24"/>
          <w:lang w:eastAsia="fr-CA"/>
        </w:rPr>
        <w:t xml:space="preserve"> </w:t>
      </w:r>
    </w:p>
    <w:p w:rsidR="006342F2" w:rsidRPr="00C465C7" w:rsidRDefault="006342F2" w:rsidP="00C465C7">
      <w:pPr>
        <w:pStyle w:val="Paragraphedeliste"/>
        <w:spacing w:after="0" w:line="360" w:lineRule="auto"/>
        <w:ind w:left="360"/>
        <w:jc w:val="both"/>
        <w:rPr>
          <w:rStyle w:val="lev"/>
          <w:rFonts w:asciiTheme="majorHAnsi" w:hAnsiTheme="majorHAnsi"/>
          <w:b w:val="0"/>
          <w:bCs w:val="0"/>
          <w:sz w:val="24"/>
          <w:szCs w:val="24"/>
        </w:rPr>
      </w:pPr>
    </w:p>
    <w:p w:rsidR="00FD2B34" w:rsidRDefault="00FD2B34" w:rsidP="0089722C">
      <w:pPr>
        <w:pStyle w:val="Paragraphedeliste"/>
        <w:numPr>
          <w:ilvl w:val="0"/>
          <w:numId w:val="9"/>
        </w:numPr>
        <w:spacing w:after="0" w:line="360" w:lineRule="auto"/>
        <w:jc w:val="both"/>
        <w:rPr>
          <w:rStyle w:val="lev"/>
          <w:rFonts w:asciiTheme="majorHAnsi" w:hAnsiTheme="majorHAnsi" w:cs="Arial"/>
          <w:sz w:val="24"/>
          <w:szCs w:val="23"/>
        </w:rPr>
      </w:pPr>
      <w:r w:rsidRPr="00FA168E">
        <w:rPr>
          <w:rFonts w:asciiTheme="majorHAnsi" w:hAnsiTheme="majorHAnsi" w:cs="Arial"/>
          <w:b/>
          <w:bCs/>
          <w:sz w:val="24"/>
          <w:szCs w:val="23"/>
        </w:rPr>
        <w:lastRenderedPageBreak/>
        <w:t xml:space="preserve">Quelles valeurs pouvez-vous dégager dans les deux scènes que vous avez lues? </w:t>
      </w:r>
      <w:r w:rsidRPr="00FA168E">
        <w:rPr>
          <w:rStyle w:val="lev"/>
          <w:rFonts w:asciiTheme="majorHAnsi" w:hAnsiTheme="majorHAnsi" w:cs="Arial"/>
          <w:sz w:val="24"/>
          <w:szCs w:val="23"/>
        </w:rPr>
        <w:t>Justifiez votre réponse en vous basant sur des éléments explicites et implicites de l’extrait</w:t>
      </w:r>
      <w:r>
        <w:rPr>
          <w:rStyle w:val="lev"/>
          <w:rFonts w:asciiTheme="majorHAnsi" w:hAnsiTheme="majorHAnsi" w:cs="Arial"/>
          <w:sz w:val="24"/>
          <w:szCs w:val="23"/>
        </w:rPr>
        <w:t>.</w:t>
      </w:r>
    </w:p>
    <w:p w:rsidR="002324A7" w:rsidRPr="002324A7" w:rsidRDefault="006342F2" w:rsidP="002324A7">
      <w:pPr>
        <w:pStyle w:val="Paragraphedeliste"/>
        <w:numPr>
          <w:ilvl w:val="0"/>
          <w:numId w:val="12"/>
        </w:numPr>
        <w:spacing w:after="0" w:line="360" w:lineRule="auto"/>
        <w:jc w:val="both"/>
        <w:rPr>
          <w:rStyle w:val="lev"/>
          <w:rFonts w:asciiTheme="majorHAnsi" w:hAnsiTheme="majorHAnsi" w:cs="Arial"/>
          <w:b w:val="0"/>
          <w:sz w:val="24"/>
          <w:szCs w:val="23"/>
        </w:rPr>
      </w:pPr>
      <w:r w:rsidRPr="00125450">
        <w:rPr>
          <w:rStyle w:val="lev"/>
          <w:rFonts w:asciiTheme="majorHAnsi" w:hAnsiTheme="majorHAnsi" w:cs="Arial"/>
          <w:b w:val="0"/>
          <w:sz w:val="24"/>
          <w:szCs w:val="23"/>
          <w:u w:val="single"/>
        </w:rPr>
        <w:t>L’honneur</w:t>
      </w:r>
      <w:r w:rsidR="00BA5688">
        <w:rPr>
          <w:rStyle w:val="lev"/>
          <w:rFonts w:asciiTheme="majorHAnsi" w:hAnsiTheme="majorHAnsi" w:cs="Arial"/>
          <w:b w:val="0"/>
          <w:sz w:val="24"/>
          <w:szCs w:val="23"/>
        </w:rPr>
        <w:t> :</w:t>
      </w:r>
      <w:r w:rsidR="003B514E" w:rsidRPr="003B514E">
        <w:rPr>
          <w:rStyle w:val="lev"/>
          <w:rFonts w:asciiTheme="majorHAnsi" w:hAnsiTheme="majorHAnsi" w:cs="Arial"/>
          <w:b w:val="0"/>
          <w:sz w:val="24"/>
          <w:szCs w:val="23"/>
        </w:rPr>
        <w:t xml:space="preserve"> </w:t>
      </w:r>
      <w:r w:rsidR="003B514E">
        <w:rPr>
          <w:rStyle w:val="lev"/>
          <w:rFonts w:asciiTheme="majorHAnsi" w:hAnsiTheme="majorHAnsi" w:cs="Arial"/>
          <w:b w:val="0"/>
          <w:sz w:val="24"/>
          <w:szCs w:val="23"/>
        </w:rPr>
        <w:t xml:space="preserve">Don Diègue a reçu un soufflet du comte Gomès, ce qui est une grave insulte à cette époque. </w:t>
      </w:r>
      <w:r w:rsidR="00EE6038">
        <w:rPr>
          <w:rStyle w:val="lev"/>
          <w:rFonts w:asciiTheme="majorHAnsi" w:hAnsiTheme="majorHAnsi" w:cs="Arial"/>
          <w:b w:val="0"/>
          <w:sz w:val="24"/>
          <w:szCs w:val="23"/>
        </w:rPr>
        <w:t xml:space="preserve">Il y aura donc un combat pour défendre </w:t>
      </w:r>
      <w:r w:rsidR="003B514E">
        <w:rPr>
          <w:rStyle w:val="lev"/>
          <w:rFonts w:asciiTheme="majorHAnsi" w:hAnsiTheme="majorHAnsi" w:cs="Arial"/>
          <w:b w:val="0"/>
          <w:sz w:val="24"/>
          <w:szCs w:val="23"/>
        </w:rPr>
        <w:t xml:space="preserve">son </w:t>
      </w:r>
      <w:r w:rsidR="00EE6038">
        <w:rPr>
          <w:rStyle w:val="lev"/>
          <w:rFonts w:asciiTheme="majorHAnsi" w:hAnsiTheme="majorHAnsi" w:cs="Arial"/>
          <w:b w:val="0"/>
          <w:sz w:val="24"/>
          <w:szCs w:val="23"/>
        </w:rPr>
        <w:t>honneur.</w:t>
      </w:r>
      <w:r w:rsidR="003B514E">
        <w:rPr>
          <w:rStyle w:val="lev"/>
          <w:rFonts w:asciiTheme="majorHAnsi" w:hAnsiTheme="majorHAnsi" w:cs="Arial"/>
          <w:b w:val="0"/>
          <w:sz w:val="24"/>
          <w:szCs w:val="23"/>
        </w:rPr>
        <w:t xml:space="preserve"> </w:t>
      </w:r>
      <w:r w:rsidR="001E6C33">
        <w:rPr>
          <w:rStyle w:val="lev"/>
          <w:rFonts w:asciiTheme="majorHAnsi" w:hAnsiTheme="majorHAnsi" w:cs="Arial"/>
          <w:b w:val="0"/>
          <w:sz w:val="24"/>
          <w:szCs w:val="23"/>
        </w:rPr>
        <w:t xml:space="preserve">Il demande à son fils </w:t>
      </w:r>
      <w:r w:rsidR="005B29B4">
        <w:rPr>
          <w:rStyle w:val="lev"/>
          <w:rFonts w:asciiTheme="majorHAnsi" w:hAnsiTheme="majorHAnsi" w:cs="Arial"/>
          <w:b w:val="0"/>
          <w:sz w:val="24"/>
          <w:szCs w:val="23"/>
        </w:rPr>
        <w:t>de</w:t>
      </w:r>
      <w:r w:rsidR="001E6C33">
        <w:rPr>
          <w:rStyle w:val="lev"/>
          <w:rFonts w:asciiTheme="majorHAnsi" w:hAnsiTheme="majorHAnsi" w:cs="Arial"/>
          <w:b w:val="0"/>
          <w:sz w:val="24"/>
          <w:szCs w:val="23"/>
        </w:rPr>
        <w:t xml:space="preserve"> combatt</w:t>
      </w:r>
      <w:r w:rsidR="005B29B4">
        <w:rPr>
          <w:rStyle w:val="lev"/>
          <w:rFonts w:asciiTheme="majorHAnsi" w:hAnsiTheme="majorHAnsi" w:cs="Arial"/>
          <w:b w:val="0"/>
          <w:sz w:val="24"/>
          <w:szCs w:val="23"/>
        </w:rPr>
        <w:t>re</w:t>
      </w:r>
      <w:r w:rsidR="001E6C33">
        <w:rPr>
          <w:rStyle w:val="lev"/>
          <w:rFonts w:asciiTheme="majorHAnsi" w:hAnsiTheme="majorHAnsi" w:cs="Arial"/>
          <w:b w:val="0"/>
          <w:sz w:val="24"/>
          <w:szCs w:val="23"/>
        </w:rPr>
        <w:t xml:space="preserve"> celui qui lui a donné un soufflet, et ce, même s’il s’agit du père de la femme qu’il aime. L’honneur est plus </w:t>
      </w:r>
      <w:r w:rsidR="00576C7B">
        <w:rPr>
          <w:rStyle w:val="lev"/>
          <w:rFonts w:asciiTheme="majorHAnsi" w:hAnsiTheme="majorHAnsi" w:cs="Arial"/>
          <w:b w:val="0"/>
          <w:sz w:val="24"/>
          <w:szCs w:val="23"/>
        </w:rPr>
        <w:t>important</w:t>
      </w:r>
      <w:r w:rsidR="001E6C33">
        <w:rPr>
          <w:rStyle w:val="lev"/>
          <w:rFonts w:asciiTheme="majorHAnsi" w:hAnsiTheme="majorHAnsi" w:cs="Arial"/>
          <w:b w:val="0"/>
          <w:sz w:val="24"/>
          <w:szCs w:val="23"/>
        </w:rPr>
        <w:t xml:space="preserve"> que </w:t>
      </w:r>
      <w:r w:rsidR="000A1FE4">
        <w:rPr>
          <w:rStyle w:val="lev"/>
          <w:rFonts w:asciiTheme="majorHAnsi" w:hAnsiTheme="majorHAnsi" w:cs="Arial"/>
          <w:b w:val="0"/>
          <w:sz w:val="24"/>
          <w:szCs w:val="23"/>
        </w:rPr>
        <w:t>les relations entre les gens.</w:t>
      </w:r>
    </w:p>
    <w:p w:rsidR="002324A7" w:rsidRPr="002324A7" w:rsidRDefault="006342F2" w:rsidP="002324A7">
      <w:pPr>
        <w:pStyle w:val="Paragraphedeliste"/>
        <w:numPr>
          <w:ilvl w:val="0"/>
          <w:numId w:val="12"/>
        </w:numPr>
        <w:spacing w:after="0" w:line="360" w:lineRule="auto"/>
        <w:jc w:val="both"/>
        <w:rPr>
          <w:rStyle w:val="lev"/>
          <w:rFonts w:asciiTheme="majorHAnsi" w:hAnsiTheme="majorHAnsi" w:cs="Arial"/>
          <w:b w:val="0"/>
          <w:sz w:val="24"/>
          <w:szCs w:val="23"/>
        </w:rPr>
      </w:pPr>
      <w:r w:rsidRPr="00125450">
        <w:rPr>
          <w:rStyle w:val="lev"/>
          <w:rFonts w:asciiTheme="majorHAnsi" w:hAnsiTheme="majorHAnsi" w:cs="Arial"/>
          <w:b w:val="0"/>
          <w:sz w:val="24"/>
          <w:szCs w:val="23"/>
          <w:u w:val="single"/>
        </w:rPr>
        <w:t>L’amour</w:t>
      </w:r>
      <w:r w:rsidR="00EE6038">
        <w:rPr>
          <w:rStyle w:val="lev"/>
          <w:rFonts w:asciiTheme="majorHAnsi" w:hAnsiTheme="majorHAnsi" w:cs="Arial"/>
          <w:b w:val="0"/>
          <w:sz w:val="24"/>
          <w:szCs w:val="23"/>
        </w:rPr>
        <w:t xml:space="preserve"> : Don Rodrigue est déchiré par ce qu’il devra faire, c’est-à-dire combattre le père de la femme qu’il aime. Il sait que s’il accepte d’accomplir la demande de son père, il perdra le cœur de sa bien-aimée. Il le dit dans son monologue : « M’es-tu donné pour perdre ma Chimène? » </w:t>
      </w:r>
    </w:p>
    <w:p w:rsidR="006342F2" w:rsidRPr="00BA5688" w:rsidRDefault="006342F2" w:rsidP="00BA5688">
      <w:pPr>
        <w:pStyle w:val="Paragraphedeliste"/>
        <w:numPr>
          <w:ilvl w:val="0"/>
          <w:numId w:val="12"/>
        </w:numPr>
        <w:spacing w:after="0" w:line="360" w:lineRule="auto"/>
        <w:rPr>
          <w:rStyle w:val="lev"/>
          <w:rFonts w:asciiTheme="majorHAnsi" w:hAnsiTheme="majorHAnsi" w:cs="Arial"/>
          <w:b w:val="0"/>
          <w:sz w:val="24"/>
          <w:szCs w:val="23"/>
        </w:rPr>
      </w:pPr>
      <w:r w:rsidRPr="00125450">
        <w:rPr>
          <w:rStyle w:val="lev"/>
          <w:rFonts w:asciiTheme="majorHAnsi" w:hAnsiTheme="majorHAnsi" w:cs="Arial"/>
          <w:b w:val="0"/>
          <w:sz w:val="24"/>
          <w:szCs w:val="23"/>
          <w:u w:val="single"/>
        </w:rPr>
        <w:t>La famille</w:t>
      </w:r>
      <w:r w:rsidR="003B514E">
        <w:rPr>
          <w:rStyle w:val="lev"/>
          <w:rFonts w:asciiTheme="majorHAnsi" w:hAnsiTheme="majorHAnsi" w:cs="Arial"/>
          <w:b w:val="0"/>
          <w:sz w:val="24"/>
          <w:szCs w:val="23"/>
        </w:rPr>
        <w:t> : Don Rodrigue doit défendre l’honneur de son père. En tant que fils, Rodrigue doit acce</w:t>
      </w:r>
      <w:r w:rsidR="00AE64E0">
        <w:rPr>
          <w:rStyle w:val="lev"/>
          <w:rFonts w:asciiTheme="majorHAnsi" w:hAnsiTheme="majorHAnsi" w:cs="Arial"/>
          <w:b w:val="0"/>
          <w:sz w:val="24"/>
          <w:szCs w:val="23"/>
        </w:rPr>
        <w:t>pter ce que lui demande son père</w:t>
      </w:r>
      <w:r w:rsidR="003B514E">
        <w:rPr>
          <w:rStyle w:val="lev"/>
          <w:rFonts w:asciiTheme="majorHAnsi" w:hAnsiTheme="majorHAnsi" w:cs="Arial"/>
          <w:b w:val="0"/>
          <w:sz w:val="24"/>
          <w:szCs w:val="23"/>
        </w:rPr>
        <w:t xml:space="preserve">. </w:t>
      </w:r>
    </w:p>
    <w:p w:rsidR="006342F2" w:rsidRPr="006342F2" w:rsidRDefault="006342F2" w:rsidP="006342F2">
      <w:pPr>
        <w:spacing w:after="0" w:line="360" w:lineRule="auto"/>
        <w:ind w:left="360"/>
        <w:rPr>
          <w:rStyle w:val="lev"/>
          <w:rFonts w:asciiTheme="majorHAnsi" w:hAnsiTheme="majorHAnsi" w:cs="Arial"/>
          <w:b w:val="0"/>
          <w:sz w:val="24"/>
          <w:szCs w:val="23"/>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0"/>
      </w:tblGrid>
      <w:tr w:rsidR="00FD2B34" w:rsidTr="003F6A27">
        <w:tc>
          <w:tcPr>
            <w:tcW w:w="8780" w:type="dxa"/>
          </w:tcPr>
          <w:p w:rsidR="00FD2B34" w:rsidRPr="00666600" w:rsidRDefault="00FD2B34" w:rsidP="0089722C">
            <w:pPr>
              <w:spacing w:line="360" w:lineRule="auto"/>
              <w:rPr>
                <w:rFonts w:asciiTheme="majorHAnsi" w:hAnsiTheme="majorHAnsi"/>
                <w:b/>
                <w:sz w:val="24"/>
                <w:u w:val="single"/>
              </w:rPr>
            </w:pPr>
            <w:r w:rsidRPr="00666600">
              <w:rPr>
                <w:rFonts w:asciiTheme="majorHAnsi" w:hAnsiTheme="majorHAnsi"/>
                <w:b/>
                <w:sz w:val="24"/>
                <w:u w:val="single"/>
              </w:rPr>
              <w:t>Réaction</w:t>
            </w:r>
          </w:p>
        </w:tc>
      </w:tr>
    </w:tbl>
    <w:p w:rsidR="00FD2B34" w:rsidRDefault="00AE64E0" w:rsidP="0089722C">
      <w:pPr>
        <w:pStyle w:val="Paragraphedeliste"/>
        <w:numPr>
          <w:ilvl w:val="0"/>
          <w:numId w:val="9"/>
        </w:numPr>
        <w:spacing w:after="0" w:line="360" w:lineRule="auto"/>
        <w:jc w:val="both"/>
        <w:rPr>
          <w:rStyle w:val="lev"/>
          <w:rFonts w:asciiTheme="majorHAnsi" w:hAnsiTheme="majorHAnsi" w:cs="Arial"/>
          <w:sz w:val="24"/>
          <w:szCs w:val="23"/>
        </w:rPr>
      </w:pPr>
      <w:r w:rsidRPr="00666600">
        <w:rPr>
          <w:rFonts w:asciiTheme="majorHAnsi" w:hAnsiTheme="majorHAnsi"/>
          <w:b/>
          <w:sz w:val="24"/>
          <w:szCs w:val="24"/>
        </w:rPr>
        <w:t xml:space="preserve">Dans la pièce, don Rodrigue prend la décision de tuer le comte Gomès. </w:t>
      </w:r>
      <w:r>
        <w:rPr>
          <w:rFonts w:asciiTheme="majorHAnsi" w:hAnsiTheme="majorHAnsi"/>
          <w:b/>
          <w:sz w:val="24"/>
          <w:szCs w:val="24"/>
        </w:rPr>
        <w:t>Que pensez-vous de cette décision : v</w:t>
      </w:r>
      <w:r w:rsidRPr="006F4705">
        <w:rPr>
          <w:rFonts w:asciiTheme="majorHAnsi" w:eastAsia="Times New Roman" w:hAnsiTheme="majorHAnsi"/>
          <w:b/>
          <w:sz w:val="24"/>
          <w:szCs w:val="24"/>
          <w:lang w:eastAsia="fr-CA"/>
        </w:rPr>
        <w:t xml:space="preserve">engeriez-vous votre père ou </w:t>
      </w:r>
      <w:r>
        <w:rPr>
          <w:rFonts w:asciiTheme="majorHAnsi" w:eastAsia="Times New Roman" w:hAnsiTheme="majorHAnsi"/>
          <w:b/>
          <w:sz w:val="24"/>
          <w:szCs w:val="24"/>
          <w:lang w:eastAsia="fr-CA"/>
        </w:rPr>
        <w:t>choisiriez-vous de protéger</w:t>
      </w:r>
      <w:r w:rsidRPr="006F4705">
        <w:rPr>
          <w:rFonts w:asciiTheme="majorHAnsi" w:eastAsia="Times New Roman" w:hAnsiTheme="majorHAnsi"/>
          <w:b/>
          <w:sz w:val="24"/>
          <w:szCs w:val="24"/>
          <w:lang w:eastAsia="fr-CA"/>
        </w:rPr>
        <w:t xml:space="preserve"> votre amour?</w:t>
      </w:r>
      <w:r w:rsidRPr="00666600">
        <w:rPr>
          <w:rFonts w:asciiTheme="majorHAnsi" w:hAnsiTheme="majorHAnsi"/>
          <w:b/>
          <w:sz w:val="24"/>
          <w:szCs w:val="24"/>
        </w:rPr>
        <w:t xml:space="preserve"> </w:t>
      </w:r>
      <w:r w:rsidRPr="00666600">
        <w:rPr>
          <w:rStyle w:val="lev"/>
          <w:rFonts w:asciiTheme="majorHAnsi" w:hAnsiTheme="majorHAnsi" w:cs="Arial"/>
          <w:sz w:val="24"/>
          <w:szCs w:val="23"/>
        </w:rPr>
        <w:t>Justifiez votre réponse en vous appuyant sur des éléments explicites et implicites du texte ainsi que sur vos sentiments, vos impressions, vos</w:t>
      </w:r>
      <w:r>
        <w:rPr>
          <w:rStyle w:val="lev"/>
          <w:rFonts w:asciiTheme="majorHAnsi" w:hAnsiTheme="majorHAnsi" w:cs="Arial"/>
          <w:sz w:val="24"/>
          <w:szCs w:val="23"/>
        </w:rPr>
        <w:t xml:space="preserve"> émotions, vos intérêts ou vos repères culturels</w:t>
      </w:r>
      <w:r w:rsidR="00686CF3">
        <w:rPr>
          <w:rStyle w:val="lev"/>
          <w:rFonts w:asciiTheme="majorHAnsi" w:hAnsiTheme="majorHAnsi" w:cs="Arial"/>
          <w:sz w:val="24"/>
          <w:szCs w:val="23"/>
        </w:rPr>
        <w:t>.</w:t>
      </w:r>
      <w:r w:rsidR="00FD2B34">
        <w:rPr>
          <w:rStyle w:val="lev"/>
          <w:rFonts w:asciiTheme="majorHAnsi" w:hAnsiTheme="majorHAnsi" w:cs="Arial"/>
          <w:sz w:val="24"/>
          <w:szCs w:val="23"/>
        </w:rPr>
        <w:t xml:space="preserve"> </w:t>
      </w:r>
    </w:p>
    <w:p w:rsidR="00665741" w:rsidRPr="0055102C" w:rsidRDefault="00665741" w:rsidP="00665741">
      <w:pPr>
        <w:pStyle w:val="Corps"/>
        <w:spacing w:after="0" w:line="360" w:lineRule="auto"/>
        <w:ind w:left="360"/>
        <w:jc w:val="both"/>
        <w:rPr>
          <w:rStyle w:val="lev"/>
          <w:rFonts w:asciiTheme="majorHAnsi" w:hAnsiTheme="majorHAnsi" w:cs="Arial"/>
          <w:b w:val="0"/>
          <w:color w:val="auto"/>
          <w:sz w:val="24"/>
          <w:szCs w:val="24"/>
        </w:rPr>
      </w:pPr>
      <w:r w:rsidRPr="0055102C">
        <w:rPr>
          <w:rStyle w:val="lev"/>
          <w:rFonts w:asciiTheme="majorHAnsi" w:hAnsiTheme="majorHAnsi" w:cs="Arial"/>
          <w:b w:val="0"/>
          <w:color w:val="auto"/>
          <w:sz w:val="24"/>
          <w:szCs w:val="24"/>
        </w:rPr>
        <w:t>Réponse personnelle. Faites valider votre réponse à votre enseignant.</w:t>
      </w:r>
    </w:p>
    <w:p w:rsidR="00665741" w:rsidRDefault="00665741" w:rsidP="00665741">
      <w:pPr>
        <w:pStyle w:val="Corps"/>
        <w:spacing w:after="0" w:line="360" w:lineRule="auto"/>
        <w:ind w:left="360"/>
        <w:jc w:val="both"/>
        <w:rPr>
          <w:rFonts w:asciiTheme="majorHAnsi" w:hAnsiTheme="majorHAnsi"/>
          <w:color w:val="auto"/>
          <w:sz w:val="24"/>
          <w:szCs w:val="24"/>
        </w:rPr>
      </w:pPr>
      <w:r w:rsidRPr="0055102C">
        <w:rPr>
          <w:rFonts w:asciiTheme="majorHAnsi" w:hAnsiTheme="majorHAnsi"/>
          <w:i/>
          <w:color w:val="auto"/>
          <w:sz w:val="24"/>
          <w:szCs w:val="24"/>
        </w:rPr>
        <w:t xml:space="preserve">Vous devez faire part de votre réaction au texte en décrivant les sentiments, les idées et les impressions que ceux-ci vous ont suscités. Votre réaction peut se manifester sous différentes </w:t>
      </w:r>
      <w:r w:rsidRPr="0055102C">
        <w:rPr>
          <w:rFonts w:asciiTheme="majorHAnsi" w:hAnsiTheme="majorHAnsi"/>
          <w:i/>
          <w:color w:val="auto"/>
          <w:sz w:val="24"/>
          <w:szCs w:val="24"/>
          <w:lang w:val="fr-CA"/>
        </w:rPr>
        <w:t>formes : intérêt</w:t>
      </w:r>
      <w:r w:rsidRPr="0055102C">
        <w:rPr>
          <w:rFonts w:asciiTheme="majorHAnsi" w:hAnsiTheme="majorHAnsi"/>
          <w:i/>
          <w:color w:val="auto"/>
          <w:sz w:val="24"/>
          <w:szCs w:val="24"/>
        </w:rPr>
        <w:t xml:space="preserve"> envers le sujet, réflexions, questionnement, appel aux sentiments, etc. Vous justifiez votre réaction en faisant des liens avec votre expérience personnelle, vos valeurs, vos repères culturels et des éléments du texte. La réaction est mise en valeur par la justification apportée.</w:t>
      </w:r>
      <w:r w:rsidRPr="0055102C">
        <w:rPr>
          <w:rFonts w:asciiTheme="majorHAnsi" w:hAnsiTheme="majorHAnsi"/>
          <w:color w:val="auto"/>
          <w:sz w:val="24"/>
          <w:szCs w:val="24"/>
        </w:rPr>
        <w:t xml:space="preserve"> </w:t>
      </w:r>
    </w:p>
    <w:p w:rsidR="00AE64E0" w:rsidRDefault="00AE64E0" w:rsidP="00665741">
      <w:pPr>
        <w:pStyle w:val="Corps"/>
        <w:spacing w:after="0" w:line="360" w:lineRule="auto"/>
        <w:ind w:left="360"/>
        <w:jc w:val="both"/>
        <w:rPr>
          <w:rFonts w:asciiTheme="majorHAnsi" w:hAnsiTheme="majorHAnsi"/>
          <w:color w:val="auto"/>
          <w:sz w:val="24"/>
          <w:szCs w:val="24"/>
        </w:rPr>
      </w:pPr>
    </w:p>
    <w:p w:rsidR="00AE64E0" w:rsidRPr="00EA7216" w:rsidRDefault="00AE64E0" w:rsidP="00AE64E0">
      <w:pPr>
        <w:pStyle w:val="Paragraphedeliste"/>
        <w:numPr>
          <w:ilvl w:val="0"/>
          <w:numId w:val="9"/>
        </w:numPr>
        <w:spacing w:after="0" w:line="360" w:lineRule="auto"/>
        <w:ind w:left="357" w:hanging="357"/>
        <w:jc w:val="both"/>
        <w:rPr>
          <w:rFonts w:asciiTheme="majorHAnsi" w:hAnsiTheme="majorHAnsi" w:cs="Arial"/>
          <w:b/>
          <w:bCs/>
          <w:sz w:val="24"/>
          <w:szCs w:val="23"/>
        </w:rPr>
      </w:pPr>
      <w:r w:rsidRPr="006F4705">
        <w:rPr>
          <w:rFonts w:asciiTheme="majorHAnsi" w:hAnsiTheme="majorHAnsi"/>
          <w:b/>
          <w:sz w:val="24"/>
          <w:szCs w:val="24"/>
        </w:rPr>
        <w:lastRenderedPageBreak/>
        <w:t>Vous avez lu et r</w:t>
      </w:r>
      <w:r>
        <w:rPr>
          <w:rFonts w:asciiTheme="majorHAnsi" w:hAnsiTheme="majorHAnsi"/>
          <w:b/>
          <w:sz w:val="24"/>
          <w:szCs w:val="24"/>
        </w:rPr>
        <w:t xml:space="preserve">egardé le même extrait de la pièce </w:t>
      </w:r>
      <w:r w:rsidRPr="006F4705">
        <w:rPr>
          <w:rFonts w:asciiTheme="majorHAnsi" w:hAnsiTheme="majorHAnsi"/>
          <w:b/>
          <w:i/>
          <w:sz w:val="24"/>
          <w:szCs w:val="24"/>
        </w:rPr>
        <w:t>Le Cid</w:t>
      </w:r>
      <w:r>
        <w:rPr>
          <w:rFonts w:asciiTheme="majorHAnsi" w:hAnsiTheme="majorHAnsi"/>
          <w:b/>
          <w:sz w:val="24"/>
          <w:szCs w:val="24"/>
        </w:rPr>
        <w:t xml:space="preserve"> de Corneille. Quels sentiments ou </w:t>
      </w:r>
      <w:r w:rsidRPr="006F4705">
        <w:rPr>
          <w:rFonts w:asciiTheme="majorHAnsi" w:hAnsiTheme="majorHAnsi"/>
          <w:b/>
          <w:sz w:val="24"/>
          <w:szCs w:val="24"/>
        </w:rPr>
        <w:t>quelles émotions avez-vous ressentis en regardant l’extrait?</w:t>
      </w:r>
      <w:r>
        <w:rPr>
          <w:rFonts w:asciiTheme="majorHAnsi" w:hAnsiTheme="majorHAnsi"/>
          <w:b/>
          <w:sz w:val="24"/>
          <w:szCs w:val="24"/>
        </w:rPr>
        <w:t xml:space="preserve"> </w:t>
      </w:r>
      <w:r w:rsidRPr="00666600">
        <w:rPr>
          <w:rStyle w:val="lev"/>
          <w:rFonts w:asciiTheme="majorHAnsi" w:hAnsiTheme="majorHAnsi" w:cs="Arial"/>
          <w:sz w:val="24"/>
          <w:szCs w:val="23"/>
        </w:rPr>
        <w:t>Justifiez votre réponse en vous appuyant sur des éléments explicites et implicites du texte ainsi que sur vos sentiments, vos impressions, vos</w:t>
      </w:r>
      <w:r>
        <w:rPr>
          <w:rStyle w:val="lev"/>
          <w:rFonts w:asciiTheme="majorHAnsi" w:hAnsiTheme="majorHAnsi" w:cs="Arial"/>
          <w:sz w:val="24"/>
          <w:szCs w:val="23"/>
        </w:rPr>
        <w:t xml:space="preserve"> émotions, vos intérêts ou vos repères culturels. </w:t>
      </w:r>
    </w:p>
    <w:p w:rsidR="00AE64E0" w:rsidRPr="0055102C" w:rsidRDefault="00AE64E0" w:rsidP="00AE64E0">
      <w:pPr>
        <w:pStyle w:val="Corps"/>
        <w:spacing w:after="0" w:line="360" w:lineRule="auto"/>
        <w:ind w:left="360"/>
        <w:jc w:val="both"/>
        <w:rPr>
          <w:rStyle w:val="lev"/>
          <w:rFonts w:asciiTheme="majorHAnsi" w:hAnsiTheme="majorHAnsi" w:cs="Arial"/>
          <w:b w:val="0"/>
          <w:color w:val="auto"/>
          <w:sz w:val="24"/>
          <w:szCs w:val="24"/>
        </w:rPr>
      </w:pPr>
      <w:r w:rsidRPr="0055102C">
        <w:rPr>
          <w:rStyle w:val="lev"/>
          <w:rFonts w:asciiTheme="majorHAnsi" w:hAnsiTheme="majorHAnsi" w:cs="Arial"/>
          <w:b w:val="0"/>
          <w:color w:val="auto"/>
          <w:sz w:val="24"/>
          <w:szCs w:val="24"/>
        </w:rPr>
        <w:t>Réponse personnelle. Faites valider votre réponse à votre enseignant.</w:t>
      </w:r>
    </w:p>
    <w:p w:rsidR="00FD2B34" w:rsidRDefault="00AE64E0" w:rsidP="005B29B4">
      <w:pPr>
        <w:pStyle w:val="Corps"/>
        <w:spacing w:after="0" w:line="360" w:lineRule="auto"/>
        <w:ind w:left="360"/>
        <w:jc w:val="both"/>
        <w:rPr>
          <w:rFonts w:asciiTheme="majorHAnsi" w:hAnsiTheme="majorHAnsi"/>
          <w:color w:val="auto"/>
          <w:sz w:val="24"/>
          <w:szCs w:val="24"/>
        </w:rPr>
      </w:pPr>
      <w:r w:rsidRPr="0055102C">
        <w:rPr>
          <w:rFonts w:asciiTheme="majorHAnsi" w:hAnsiTheme="majorHAnsi"/>
          <w:i/>
          <w:color w:val="auto"/>
          <w:sz w:val="24"/>
          <w:szCs w:val="24"/>
        </w:rPr>
        <w:t xml:space="preserve">Vous devez faire part de votre réaction au texte en décrivant les sentiments, les idées et les impressions que ceux-ci vous ont suscités. Votre réaction peut se manifester sous différentes </w:t>
      </w:r>
      <w:r w:rsidRPr="0055102C">
        <w:rPr>
          <w:rFonts w:asciiTheme="majorHAnsi" w:hAnsiTheme="majorHAnsi"/>
          <w:i/>
          <w:color w:val="auto"/>
          <w:sz w:val="24"/>
          <w:szCs w:val="24"/>
          <w:lang w:val="fr-CA"/>
        </w:rPr>
        <w:t>formes : intérêt</w:t>
      </w:r>
      <w:r w:rsidRPr="0055102C">
        <w:rPr>
          <w:rFonts w:asciiTheme="majorHAnsi" w:hAnsiTheme="majorHAnsi"/>
          <w:i/>
          <w:color w:val="auto"/>
          <w:sz w:val="24"/>
          <w:szCs w:val="24"/>
        </w:rPr>
        <w:t xml:space="preserve"> envers le sujet, réflexions, questionnement, appel aux sentiments, etc. Vous justifiez votre réaction en faisant des liens avec votre expérience personnelle, vos valeurs, vos repères culturels et des éléments du texte. La réaction est mise en valeur par la justification apportée.</w:t>
      </w:r>
      <w:r w:rsidRPr="0055102C">
        <w:rPr>
          <w:rFonts w:asciiTheme="majorHAnsi" w:hAnsiTheme="majorHAnsi"/>
          <w:color w:val="auto"/>
          <w:sz w:val="24"/>
          <w:szCs w:val="24"/>
        </w:rPr>
        <w:t xml:space="preserve"> </w:t>
      </w:r>
    </w:p>
    <w:p w:rsidR="005B29B4" w:rsidRDefault="005B29B4" w:rsidP="005B29B4">
      <w:pPr>
        <w:pStyle w:val="Corps"/>
        <w:spacing w:after="0" w:line="360" w:lineRule="auto"/>
        <w:ind w:left="360"/>
        <w:jc w:val="both"/>
        <w:rPr>
          <w:rFonts w:asciiTheme="majorHAnsi" w:hAnsiTheme="majorHAnsi"/>
          <w:color w:val="auto"/>
          <w:sz w:val="24"/>
          <w:szCs w:val="24"/>
        </w:rPr>
      </w:pPr>
    </w:p>
    <w:p w:rsidR="005B29B4" w:rsidRPr="005B29B4" w:rsidRDefault="005B29B4" w:rsidP="005B29B4">
      <w:pPr>
        <w:pStyle w:val="Corps"/>
        <w:spacing w:after="0" w:line="360" w:lineRule="auto"/>
        <w:ind w:left="360"/>
        <w:jc w:val="both"/>
        <w:rPr>
          <w:rStyle w:val="lev"/>
          <w:rFonts w:asciiTheme="majorHAnsi" w:hAnsiTheme="majorHAnsi"/>
          <w:b w:val="0"/>
          <w:bCs w:val="0"/>
          <w:color w:val="auto"/>
          <w:sz w:val="24"/>
          <w:szCs w:val="24"/>
        </w:rPr>
      </w:pPr>
    </w:p>
    <w:p w:rsidR="00FD2B34" w:rsidRDefault="00FD2B34" w:rsidP="0089722C">
      <w:pPr>
        <w:spacing w:after="0" w:line="360" w:lineRule="auto"/>
        <w:jc w:val="both"/>
        <w:rPr>
          <w:rFonts w:ascii="MV Boli" w:hAnsi="MV Boli" w:cs="MV Boli"/>
          <w:b/>
          <w:sz w:val="28"/>
        </w:rPr>
      </w:pPr>
      <w:r w:rsidRPr="007269A5">
        <w:rPr>
          <w:rFonts w:ascii="MV Boli" w:hAnsi="MV Boli" w:cs="MV Boli"/>
          <w:b/>
          <w:sz w:val="28"/>
        </w:rPr>
        <w:t xml:space="preserve">Activité </w:t>
      </w:r>
      <w:r w:rsidR="00AE64E0">
        <w:rPr>
          <w:rFonts w:ascii="MV Boli" w:hAnsi="MV Boli" w:cs="MV Boli"/>
          <w:b/>
          <w:sz w:val="28"/>
        </w:rPr>
        <w:t>6</w:t>
      </w:r>
      <w:r w:rsidRPr="007269A5">
        <w:rPr>
          <w:rFonts w:ascii="MV Boli" w:hAnsi="MV Boli" w:cs="MV Boli"/>
          <w:b/>
          <w:sz w:val="28"/>
        </w:rPr>
        <w:t xml:space="preserve"> : Découvrir </w:t>
      </w:r>
      <w:r>
        <w:rPr>
          <w:rFonts w:ascii="MV Boli" w:hAnsi="MV Boli" w:cs="MV Boli"/>
          <w:b/>
          <w:sz w:val="28"/>
        </w:rPr>
        <w:t>le théâtre de l’absurde</w:t>
      </w:r>
    </w:p>
    <w:p w:rsidR="00FD2B34" w:rsidRDefault="00FD2B34" w:rsidP="0089722C">
      <w:pPr>
        <w:spacing w:after="0" w:line="360" w:lineRule="auto"/>
        <w:rPr>
          <w:rFonts w:asciiTheme="majorHAnsi" w:hAnsiTheme="majorHAnsi"/>
          <w:b/>
          <w:sz w:val="24"/>
          <w:szCs w:val="24"/>
          <w:u w:val="single"/>
        </w:rPr>
      </w:pPr>
      <w:r>
        <w:rPr>
          <w:rFonts w:asciiTheme="majorHAnsi" w:hAnsiTheme="majorHAnsi"/>
          <w:b/>
          <w:sz w:val="24"/>
          <w:szCs w:val="24"/>
          <w:u w:val="single"/>
        </w:rPr>
        <w:t>Compréhension</w:t>
      </w:r>
    </w:p>
    <w:p w:rsidR="00FD2B34" w:rsidRDefault="00FD2B34" w:rsidP="0089722C">
      <w:pPr>
        <w:pStyle w:val="Paragraphedeliste"/>
        <w:numPr>
          <w:ilvl w:val="0"/>
          <w:numId w:val="10"/>
        </w:numPr>
        <w:spacing w:after="0" w:line="360" w:lineRule="auto"/>
        <w:rPr>
          <w:rFonts w:asciiTheme="majorHAnsi" w:hAnsiTheme="majorHAnsi"/>
          <w:b/>
          <w:sz w:val="24"/>
          <w:szCs w:val="24"/>
        </w:rPr>
      </w:pPr>
      <w:r w:rsidRPr="0096718F">
        <w:rPr>
          <w:rFonts w:asciiTheme="majorHAnsi" w:hAnsiTheme="majorHAnsi"/>
          <w:b/>
          <w:sz w:val="24"/>
          <w:szCs w:val="24"/>
        </w:rPr>
        <w:t xml:space="preserve">Décrivez les personnages Estragon et Vladimir. </w:t>
      </w:r>
      <w:r>
        <w:rPr>
          <w:rFonts w:asciiTheme="majorHAnsi" w:hAnsiTheme="majorHAnsi"/>
          <w:b/>
          <w:sz w:val="24"/>
          <w:szCs w:val="24"/>
        </w:rPr>
        <w:t>Appuyez votre réponse à l’aide d’éléments du texte.</w:t>
      </w:r>
    </w:p>
    <w:p w:rsidR="00B43F05" w:rsidRDefault="00B43F05" w:rsidP="00AE64E0">
      <w:pPr>
        <w:pStyle w:val="Paragraphedeliste"/>
        <w:spacing w:after="0" w:line="360" w:lineRule="auto"/>
        <w:ind w:left="357"/>
        <w:jc w:val="both"/>
        <w:rPr>
          <w:rFonts w:asciiTheme="majorHAnsi" w:eastAsia="Times New Roman" w:hAnsiTheme="majorHAnsi" w:cs="Times New Roman"/>
          <w:bCs/>
          <w:sz w:val="24"/>
          <w:szCs w:val="24"/>
          <w:lang w:eastAsia="fr-CA"/>
        </w:rPr>
      </w:pPr>
      <w:r w:rsidRPr="0018541F">
        <w:rPr>
          <w:rFonts w:asciiTheme="majorHAnsi" w:hAnsiTheme="majorHAnsi"/>
          <w:sz w:val="24"/>
          <w:szCs w:val="24"/>
        </w:rPr>
        <w:t>Ces deux personnages semblent ne pas avoir d’identité précise.  À part leur nom, on n’en connaît pas beaucoup sur eux. On sait qu’il</w:t>
      </w:r>
      <w:r>
        <w:rPr>
          <w:rFonts w:asciiTheme="majorHAnsi" w:hAnsiTheme="majorHAnsi"/>
          <w:sz w:val="24"/>
          <w:szCs w:val="24"/>
        </w:rPr>
        <w:t>s ont un passé en commun</w:t>
      </w:r>
      <w:r w:rsidRPr="0018541F">
        <w:rPr>
          <w:rFonts w:asciiTheme="majorHAnsi" w:hAnsiTheme="majorHAnsi"/>
          <w:sz w:val="24"/>
          <w:szCs w:val="24"/>
        </w:rPr>
        <w:t xml:space="preserve">, qu’ils sont </w:t>
      </w:r>
      <w:r>
        <w:rPr>
          <w:rFonts w:asciiTheme="majorHAnsi" w:hAnsiTheme="majorHAnsi"/>
          <w:sz w:val="24"/>
          <w:szCs w:val="24"/>
        </w:rPr>
        <w:t xml:space="preserve">probablement </w:t>
      </w:r>
      <w:r w:rsidRPr="0018541F">
        <w:rPr>
          <w:rFonts w:asciiTheme="majorHAnsi" w:hAnsiTheme="majorHAnsi"/>
          <w:sz w:val="24"/>
          <w:szCs w:val="24"/>
        </w:rPr>
        <w:t>amis : « </w:t>
      </w:r>
      <w:r w:rsidRPr="0018541F">
        <w:rPr>
          <w:rFonts w:asciiTheme="majorHAnsi" w:hAnsiTheme="majorHAnsi"/>
          <w:bCs/>
          <w:sz w:val="24"/>
          <w:szCs w:val="24"/>
        </w:rPr>
        <w:t>VLADIMIR. –Je suis content de te revoir. Je te croyais parti pour toujours.</w:t>
      </w:r>
      <w:r w:rsidR="005B29B4">
        <w:rPr>
          <w:rFonts w:asciiTheme="majorHAnsi" w:hAnsiTheme="majorHAnsi"/>
          <w:bCs/>
          <w:sz w:val="24"/>
          <w:szCs w:val="24"/>
        </w:rPr>
        <w:t> »</w:t>
      </w:r>
      <w:r w:rsidRPr="0018541F">
        <w:rPr>
          <w:rFonts w:asciiTheme="majorHAnsi" w:hAnsiTheme="majorHAnsi"/>
          <w:bCs/>
          <w:sz w:val="24"/>
          <w:szCs w:val="24"/>
        </w:rPr>
        <w:t xml:space="preserve">  Les deux hommes ne sont pas très fortunés et n’ont pas de domicile fixe : « VLADIMIR </w:t>
      </w:r>
      <w:r w:rsidRPr="0018541F">
        <w:rPr>
          <w:rFonts w:asciiTheme="majorHAnsi" w:hAnsiTheme="majorHAnsi"/>
          <w:bCs/>
          <w:i/>
          <w:sz w:val="24"/>
          <w:szCs w:val="24"/>
        </w:rPr>
        <w:t>(froissé, froidement)</w:t>
      </w:r>
      <w:r w:rsidRPr="0018541F">
        <w:rPr>
          <w:rFonts w:asciiTheme="majorHAnsi" w:hAnsiTheme="majorHAnsi"/>
          <w:bCs/>
          <w:sz w:val="24"/>
          <w:szCs w:val="24"/>
        </w:rPr>
        <w:t>. –Peut-on savoir où monsieur a passé la nuit? ESTRAGON. –Dans un fossé.</w:t>
      </w:r>
      <w:r w:rsidR="005B29B4">
        <w:rPr>
          <w:rFonts w:asciiTheme="majorHAnsi" w:hAnsiTheme="majorHAnsi"/>
          <w:bCs/>
          <w:sz w:val="24"/>
          <w:szCs w:val="24"/>
        </w:rPr>
        <w:t> »</w:t>
      </w:r>
      <w:r w:rsidRPr="0018541F">
        <w:rPr>
          <w:rFonts w:asciiTheme="majorHAnsi" w:hAnsiTheme="majorHAnsi"/>
          <w:bCs/>
          <w:sz w:val="24"/>
          <w:szCs w:val="24"/>
        </w:rPr>
        <w:t xml:space="preserve"> « </w:t>
      </w:r>
      <w:r w:rsidRPr="0018541F">
        <w:rPr>
          <w:rFonts w:asciiTheme="majorHAnsi" w:eastAsia="Times New Roman" w:hAnsiTheme="majorHAnsi" w:cs="Times New Roman"/>
          <w:bCs/>
          <w:sz w:val="24"/>
          <w:szCs w:val="24"/>
          <w:lang w:eastAsia="fr-CA"/>
        </w:rPr>
        <w:t xml:space="preserve">VLADIMIR. –Où? </w:t>
      </w:r>
      <w:r w:rsidRPr="0018541F">
        <w:rPr>
          <w:rFonts w:asciiTheme="majorHAnsi" w:eastAsia="Times New Roman" w:hAnsiTheme="majorHAnsi" w:cs="Times New Roman"/>
          <w:bCs/>
          <w:i/>
          <w:sz w:val="24"/>
          <w:szCs w:val="24"/>
          <w:lang w:eastAsia="fr-CA"/>
        </w:rPr>
        <w:t>(Un temps.)</w:t>
      </w:r>
      <w:r w:rsidRPr="0018541F">
        <w:rPr>
          <w:rFonts w:asciiTheme="majorHAnsi" w:eastAsia="Times New Roman" w:hAnsiTheme="majorHAnsi" w:cs="Times New Roman"/>
          <w:bCs/>
          <w:sz w:val="24"/>
          <w:szCs w:val="24"/>
          <w:lang w:eastAsia="fr-CA"/>
        </w:rPr>
        <w:t xml:space="preserve"> Ce soir on couchera peut-être chez lui, au chaud, au sec, le ventre plein, sur la paille. Ça vaut la peine qu’on attende. Non?</w:t>
      </w:r>
      <w:r w:rsidR="005B29B4">
        <w:rPr>
          <w:rFonts w:asciiTheme="majorHAnsi" w:eastAsia="Times New Roman" w:hAnsiTheme="majorHAnsi" w:cs="Times New Roman"/>
          <w:bCs/>
          <w:sz w:val="24"/>
          <w:szCs w:val="24"/>
          <w:lang w:eastAsia="fr-CA"/>
        </w:rPr>
        <w:t> »</w:t>
      </w:r>
      <w:r>
        <w:rPr>
          <w:rFonts w:asciiTheme="majorHAnsi" w:eastAsia="Times New Roman" w:hAnsiTheme="majorHAnsi" w:cs="Times New Roman"/>
          <w:bCs/>
          <w:sz w:val="24"/>
          <w:szCs w:val="24"/>
          <w:lang w:eastAsia="fr-CA"/>
        </w:rPr>
        <w:t xml:space="preserve">  Aussi, certains dialogues décousus démontrent le peu d’intelligence des personnages et leur mémoire déficiente. Dans cet extrait, les deux sans-abris ne se souviennent pas </w:t>
      </w:r>
      <w:r w:rsidR="005B29B4">
        <w:rPr>
          <w:rFonts w:asciiTheme="majorHAnsi" w:eastAsia="Times New Roman" w:hAnsiTheme="majorHAnsi" w:cs="Times New Roman"/>
          <w:bCs/>
          <w:sz w:val="24"/>
          <w:szCs w:val="24"/>
          <w:lang w:eastAsia="fr-CA"/>
        </w:rPr>
        <w:t>exactement où</w:t>
      </w:r>
      <w:r>
        <w:rPr>
          <w:rFonts w:asciiTheme="majorHAnsi" w:eastAsia="Times New Roman" w:hAnsiTheme="majorHAnsi" w:cs="Times New Roman"/>
          <w:bCs/>
          <w:sz w:val="24"/>
          <w:szCs w:val="24"/>
          <w:lang w:eastAsia="fr-CA"/>
        </w:rPr>
        <w:t xml:space="preserve"> ils devaient attendre Godot. De plus, ils sont un peu idiots, car ils sont incapables d’identifier l’arbre qui se trouve devant eux :</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lastRenderedPageBreak/>
        <w:t>« VLADIMIR. –On attend Godot.</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 xml:space="preserve">ESTRAGON. –C’est vrai. </w:t>
      </w:r>
      <w:r w:rsidRPr="00600950">
        <w:rPr>
          <w:rFonts w:asciiTheme="majorHAnsi" w:eastAsia="Times New Roman" w:hAnsiTheme="majorHAnsi" w:cs="Times New Roman"/>
          <w:bCs/>
          <w:i/>
          <w:sz w:val="18"/>
          <w:szCs w:val="24"/>
          <w:lang w:eastAsia="fr-CA"/>
        </w:rPr>
        <w:t xml:space="preserve">(Un temps.) </w:t>
      </w:r>
      <w:r w:rsidRPr="00600950">
        <w:rPr>
          <w:rFonts w:asciiTheme="majorHAnsi" w:eastAsia="Times New Roman" w:hAnsiTheme="majorHAnsi" w:cs="Times New Roman"/>
          <w:bCs/>
          <w:sz w:val="18"/>
          <w:szCs w:val="24"/>
          <w:lang w:eastAsia="fr-CA"/>
        </w:rPr>
        <w:t>Tu es sûr que c’est ici?</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VLADIMIR. –Quoi?</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ESTRAGON. –Qu’il faut attendre.</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 xml:space="preserve">VLADIMIR. –Il a dit devant l’arbre. </w:t>
      </w:r>
      <w:r w:rsidRPr="00600950">
        <w:rPr>
          <w:rFonts w:asciiTheme="majorHAnsi" w:eastAsia="Times New Roman" w:hAnsiTheme="majorHAnsi" w:cs="Times New Roman"/>
          <w:bCs/>
          <w:i/>
          <w:sz w:val="18"/>
          <w:szCs w:val="24"/>
          <w:lang w:eastAsia="fr-CA"/>
        </w:rPr>
        <w:t>(Ils regardent l’arbre.)</w:t>
      </w:r>
      <w:r w:rsidRPr="00600950">
        <w:rPr>
          <w:rFonts w:asciiTheme="majorHAnsi" w:eastAsia="Times New Roman" w:hAnsiTheme="majorHAnsi" w:cs="Times New Roman"/>
          <w:bCs/>
          <w:sz w:val="18"/>
          <w:szCs w:val="24"/>
          <w:lang w:eastAsia="fr-CA"/>
        </w:rPr>
        <w:t xml:space="preserve"> Tu en vois d’autres?</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ESTRAGON. –Qu’est-ce que c’est?</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VLADIMIR. –On dirait un saule.</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ESTRAGON. –Où sont les feuilles?</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VLADIMIR. –Il doit être mort.</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 xml:space="preserve">ESTRAGON. –Finis les pleurs. </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VLADIMIR. –À moins que ce ne soit pas la saison.</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ESTRAGON. –Ce ne serait pas plutôt un arbrisseau?</w:t>
      </w:r>
    </w:p>
    <w:p w:rsidR="00B43F05" w:rsidRPr="00600950" w:rsidRDefault="00B43F05" w:rsidP="00600950">
      <w:pPr>
        <w:pStyle w:val="Paragraphedeliste"/>
        <w:spacing w:after="0" w:line="360" w:lineRule="auto"/>
        <w:ind w:left="360"/>
        <w:jc w:val="both"/>
        <w:rPr>
          <w:rFonts w:asciiTheme="majorHAnsi" w:eastAsia="Times New Roman" w:hAnsiTheme="majorHAnsi" w:cs="Times New Roman"/>
          <w:bCs/>
          <w:sz w:val="18"/>
          <w:szCs w:val="24"/>
          <w:lang w:eastAsia="fr-CA"/>
        </w:rPr>
      </w:pPr>
      <w:r w:rsidRPr="00600950">
        <w:rPr>
          <w:rFonts w:asciiTheme="majorHAnsi" w:eastAsia="Times New Roman" w:hAnsiTheme="majorHAnsi" w:cs="Times New Roman"/>
          <w:bCs/>
          <w:sz w:val="18"/>
          <w:szCs w:val="24"/>
          <w:lang w:eastAsia="fr-CA"/>
        </w:rPr>
        <w:t>VLADIMIR. –Un arbuste?</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eastAsia="Times New Roman" w:hAnsiTheme="majorHAnsi" w:cs="Times New Roman"/>
          <w:bCs/>
          <w:sz w:val="18"/>
          <w:szCs w:val="24"/>
          <w:lang w:eastAsia="fr-CA"/>
        </w:rPr>
        <w:t>ESTRAGON. – Un arbrisseau ».</w:t>
      </w:r>
    </w:p>
    <w:p w:rsidR="00EC6614" w:rsidRPr="0096718F" w:rsidRDefault="00EC6614" w:rsidP="00600950">
      <w:pPr>
        <w:pStyle w:val="Paragraphedeliste"/>
        <w:spacing w:after="0" w:line="360" w:lineRule="auto"/>
        <w:ind w:left="360"/>
        <w:rPr>
          <w:rFonts w:asciiTheme="majorHAnsi" w:hAnsiTheme="majorHAnsi"/>
          <w:b/>
          <w:sz w:val="24"/>
          <w:szCs w:val="24"/>
        </w:rPr>
      </w:pPr>
    </w:p>
    <w:p w:rsidR="00B43F05" w:rsidRDefault="00B43F05" w:rsidP="00600950">
      <w:pPr>
        <w:spacing w:after="0" w:line="360" w:lineRule="auto"/>
        <w:rPr>
          <w:rFonts w:asciiTheme="majorHAnsi" w:hAnsiTheme="majorHAnsi"/>
          <w:b/>
          <w:sz w:val="24"/>
          <w:szCs w:val="24"/>
          <w:u w:val="single"/>
        </w:rPr>
      </w:pPr>
    </w:p>
    <w:p w:rsidR="00FD2B34" w:rsidRPr="00176952" w:rsidRDefault="00FD2B34" w:rsidP="00600950">
      <w:pPr>
        <w:spacing w:after="0" w:line="360" w:lineRule="auto"/>
        <w:rPr>
          <w:rFonts w:asciiTheme="majorHAnsi" w:hAnsiTheme="majorHAnsi"/>
          <w:b/>
          <w:sz w:val="24"/>
          <w:szCs w:val="24"/>
          <w:u w:val="single"/>
        </w:rPr>
      </w:pPr>
      <w:r w:rsidRPr="00176952">
        <w:rPr>
          <w:rFonts w:asciiTheme="majorHAnsi" w:hAnsiTheme="majorHAnsi"/>
          <w:b/>
          <w:sz w:val="24"/>
          <w:szCs w:val="24"/>
          <w:u w:val="single"/>
        </w:rPr>
        <w:t>Interprétation</w:t>
      </w:r>
    </w:p>
    <w:p w:rsidR="00FD2B34" w:rsidRPr="00A44B9E" w:rsidRDefault="00FD2B34" w:rsidP="00600950">
      <w:pPr>
        <w:pStyle w:val="Paragraphedeliste"/>
        <w:numPr>
          <w:ilvl w:val="0"/>
          <w:numId w:val="10"/>
        </w:numPr>
        <w:spacing w:after="0" w:line="360" w:lineRule="auto"/>
        <w:jc w:val="both"/>
        <w:rPr>
          <w:rFonts w:asciiTheme="majorHAnsi" w:hAnsiTheme="majorHAnsi"/>
          <w:b/>
          <w:sz w:val="24"/>
          <w:szCs w:val="24"/>
        </w:rPr>
      </w:pPr>
      <w:r>
        <w:rPr>
          <w:rFonts w:asciiTheme="majorHAnsi" w:hAnsiTheme="majorHAnsi"/>
          <w:b/>
          <w:sz w:val="24"/>
          <w:szCs w:val="24"/>
        </w:rPr>
        <w:t xml:space="preserve">L’incapacité à communiquer est un des thèmes de la pièce </w:t>
      </w:r>
      <w:r w:rsidRPr="004F4953">
        <w:rPr>
          <w:rFonts w:asciiTheme="majorHAnsi" w:hAnsiTheme="majorHAnsi"/>
          <w:b/>
          <w:i/>
          <w:sz w:val="24"/>
          <w:szCs w:val="24"/>
        </w:rPr>
        <w:t>En attendant Godot</w:t>
      </w:r>
      <w:r>
        <w:rPr>
          <w:rFonts w:asciiTheme="majorHAnsi" w:hAnsiTheme="majorHAnsi"/>
          <w:b/>
          <w:sz w:val="24"/>
          <w:szCs w:val="24"/>
        </w:rPr>
        <w:t xml:space="preserve">. Justifiez comment ce thème est exploité en vous appuyant sur des éléments explicites et implicites de l’extrait. </w:t>
      </w:r>
    </w:p>
    <w:p w:rsidR="00B43F05" w:rsidRPr="00600950" w:rsidRDefault="00B43F05" w:rsidP="00600950">
      <w:pPr>
        <w:pStyle w:val="Paragraphedeliste"/>
        <w:spacing w:after="0" w:line="360" w:lineRule="auto"/>
        <w:ind w:left="360"/>
        <w:jc w:val="both"/>
        <w:rPr>
          <w:rFonts w:asciiTheme="majorHAnsi" w:hAnsiTheme="majorHAnsi"/>
          <w:sz w:val="24"/>
          <w:szCs w:val="24"/>
        </w:rPr>
      </w:pPr>
      <w:r>
        <w:rPr>
          <w:rFonts w:asciiTheme="majorHAnsi" w:hAnsiTheme="majorHAnsi"/>
          <w:sz w:val="24"/>
          <w:szCs w:val="24"/>
        </w:rPr>
        <w:t xml:space="preserve">Dans cet extrait, les conversations tournent en rond. Les personnages ne s’écoutent pas et répondent des choses parfois insensées. Dans le passage suivant, Estragon demande une carotte à Vladimir, mais celui-ci lui donne un navet. Vladimir mord tout de même dans le légume... Aussi, Estragon rappelle à Vladimir qu’il lui a posé une question, mais il ne se rappelle plus de quoi il s’agissait : </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 ESTRAGON. –J’ai faim.</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VLADIMIR. –Veux-tu une carotte?</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ESTRAGON. –Il n’y a pas autre chose?</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VLADIMIR. –Je dois avoir quelques navets.</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 xml:space="preserve">ESTRAGON. –Donne-moi une carotte. </w:t>
      </w:r>
      <w:r w:rsidRPr="00600950">
        <w:rPr>
          <w:rFonts w:asciiTheme="majorHAnsi" w:hAnsiTheme="majorHAnsi"/>
          <w:bCs/>
          <w:i/>
          <w:sz w:val="18"/>
          <w:szCs w:val="24"/>
        </w:rPr>
        <w:t xml:space="preserve">(Vladimir fouille dans ses poches, en retire un navet et le donne à Estragon.) </w:t>
      </w:r>
      <w:r w:rsidRPr="00600950">
        <w:rPr>
          <w:rFonts w:asciiTheme="majorHAnsi" w:hAnsiTheme="majorHAnsi"/>
          <w:bCs/>
          <w:sz w:val="18"/>
          <w:szCs w:val="24"/>
        </w:rPr>
        <w:t xml:space="preserve">Merci. </w:t>
      </w:r>
      <w:r w:rsidRPr="00600950">
        <w:rPr>
          <w:rFonts w:asciiTheme="majorHAnsi" w:hAnsiTheme="majorHAnsi"/>
          <w:bCs/>
          <w:i/>
          <w:sz w:val="18"/>
          <w:szCs w:val="24"/>
        </w:rPr>
        <w:t>(Il mord dedans. Plaintivement.)</w:t>
      </w:r>
      <w:r w:rsidRPr="00600950">
        <w:rPr>
          <w:rFonts w:asciiTheme="majorHAnsi" w:hAnsiTheme="majorHAnsi"/>
          <w:bCs/>
          <w:sz w:val="18"/>
          <w:szCs w:val="24"/>
        </w:rPr>
        <w:t xml:space="preserve"> C’est un navet.</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 xml:space="preserve">VLADIMIR. –Oh pardon! j’aurais juré une carotte. </w:t>
      </w:r>
      <w:r w:rsidRPr="00600950">
        <w:rPr>
          <w:rFonts w:asciiTheme="majorHAnsi" w:hAnsiTheme="majorHAnsi"/>
          <w:bCs/>
          <w:i/>
          <w:sz w:val="18"/>
          <w:szCs w:val="24"/>
        </w:rPr>
        <w:t xml:space="preserve">(Il fouille à nouveau dans ses poches, n’y trouve que des navets.) </w:t>
      </w:r>
      <w:r w:rsidRPr="00600950">
        <w:rPr>
          <w:rFonts w:asciiTheme="majorHAnsi" w:hAnsiTheme="majorHAnsi"/>
          <w:bCs/>
          <w:sz w:val="18"/>
          <w:szCs w:val="24"/>
        </w:rPr>
        <w:t xml:space="preserve">Tout ça c’est des navets. </w:t>
      </w:r>
      <w:r w:rsidRPr="00600950">
        <w:rPr>
          <w:rFonts w:asciiTheme="majorHAnsi" w:hAnsiTheme="majorHAnsi"/>
          <w:bCs/>
          <w:i/>
          <w:sz w:val="18"/>
          <w:szCs w:val="24"/>
        </w:rPr>
        <w:t>(Il cherche.)</w:t>
      </w:r>
      <w:r w:rsidRPr="00600950">
        <w:rPr>
          <w:rFonts w:asciiTheme="majorHAnsi" w:hAnsiTheme="majorHAnsi"/>
          <w:bCs/>
          <w:sz w:val="18"/>
          <w:szCs w:val="24"/>
        </w:rPr>
        <w:t xml:space="preserve"> Attends, ça y est. </w:t>
      </w:r>
      <w:r w:rsidRPr="00600950">
        <w:rPr>
          <w:rFonts w:asciiTheme="majorHAnsi" w:hAnsiTheme="majorHAnsi"/>
          <w:bCs/>
          <w:i/>
          <w:sz w:val="18"/>
          <w:szCs w:val="24"/>
        </w:rPr>
        <w:t>(Il sort enfin une carotte et la donne à Estragon.)</w:t>
      </w:r>
      <w:r w:rsidRPr="00600950">
        <w:rPr>
          <w:rFonts w:asciiTheme="majorHAnsi" w:hAnsiTheme="majorHAnsi"/>
          <w:bCs/>
          <w:sz w:val="18"/>
          <w:szCs w:val="24"/>
        </w:rPr>
        <w:t xml:space="preserve"> Voilà, mon cher. </w:t>
      </w:r>
      <w:r w:rsidRPr="00600950">
        <w:rPr>
          <w:rFonts w:asciiTheme="majorHAnsi" w:hAnsiTheme="majorHAnsi"/>
          <w:bCs/>
          <w:i/>
          <w:sz w:val="18"/>
          <w:szCs w:val="24"/>
        </w:rPr>
        <w:t>(Estragon l’essuie sur sa manche et commence à la manger.)</w:t>
      </w:r>
      <w:r w:rsidRPr="00600950">
        <w:rPr>
          <w:rFonts w:asciiTheme="majorHAnsi" w:hAnsiTheme="majorHAnsi"/>
          <w:bCs/>
          <w:sz w:val="18"/>
          <w:szCs w:val="24"/>
        </w:rPr>
        <w:t xml:space="preserve"> Rends-moi le navet. </w:t>
      </w:r>
      <w:r w:rsidRPr="00600950">
        <w:rPr>
          <w:rFonts w:asciiTheme="majorHAnsi" w:hAnsiTheme="majorHAnsi"/>
          <w:bCs/>
          <w:i/>
          <w:sz w:val="18"/>
          <w:szCs w:val="24"/>
        </w:rPr>
        <w:t>(Estragon lui rend le navet.)</w:t>
      </w:r>
      <w:r w:rsidRPr="00600950">
        <w:rPr>
          <w:rFonts w:asciiTheme="majorHAnsi" w:hAnsiTheme="majorHAnsi"/>
          <w:bCs/>
          <w:sz w:val="18"/>
          <w:szCs w:val="24"/>
        </w:rPr>
        <w:t xml:space="preserve"> Fais-la durer, il n’y en a plus.</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 xml:space="preserve">ESTRAGON </w:t>
      </w:r>
      <w:r w:rsidRPr="00600950">
        <w:rPr>
          <w:rFonts w:asciiTheme="majorHAnsi" w:hAnsiTheme="majorHAnsi"/>
          <w:bCs/>
          <w:i/>
          <w:sz w:val="18"/>
          <w:szCs w:val="24"/>
        </w:rPr>
        <w:t>(tout en mâchant.)</w:t>
      </w:r>
      <w:r w:rsidRPr="00600950">
        <w:rPr>
          <w:rFonts w:asciiTheme="majorHAnsi" w:hAnsiTheme="majorHAnsi"/>
          <w:bCs/>
          <w:sz w:val="18"/>
          <w:szCs w:val="24"/>
        </w:rPr>
        <w:t xml:space="preserve"> –Je t’ai posé une question.</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lastRenderedPageBreak/>
        <w:t>VLADIMIR. –Ah.</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ESTRAGON. –Est-ce que m’as répondu?</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VLADIMIR. –Elle est bonne, ta carotte?</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ESTRAGON. –Elle est sucrée.</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 xml:space="preserve">VLADIMIR. –Tant mieux, tant mieux. </w:t>
      </w:r>
      <w:r w:rsidRPr="00600950">
        <w:rPr>
          <w:rFonts w:asciiTheme="majorHAnsi" w:hAnsiTheme="majorHAnsi"/>
          <w:bCs/>
          <w:i/>
          <w:sz w:val="18"/>
          <w:szCs w:val="24"/>
        </w:rPr>
        <w:t xml:space="preserve">(Un temps.) </w:t>
      </w:r>
      <w:r w:rsidRPr="00600950">
        <w:rPr>
          <w:rFonts w:asciiTheme="majorHAnsi" w:hAnsiTheme="majorHAnsi"/>
          <w:bCs/>
          <w:sz w:val="18"/>
          <w:szCs w:val="24"/>
        </w:rPr>
        <w:t>Qu’est-ce que tu voulais savoir?</w:t>
      </w:r>
    </w:p>
    <w:p w:rsidR="00B43F05" w:rsidRPr="00600950" w:rsidRDefault="00B43F05" w:rsidP="00600950">
      <w:pPr>
        <w:pStyle w:val="Paragraphedeliste"/>
        <w:spacing w:after="0" w:line="360" w:lineRule="auto"/>
        <w:ind w:left="360"/>
        <w:jc w:val="both"/>
        <w:rPr>
          <w:rFonts w:asciiTheme="majorHAnsi" w:hAnsiTheme="majorHAnsi"/>
          <w:bCs/>
          <w:sz w:val="18"/>
          <w:szCs w:val="24"/>
        </w:rPr>
      </w:pPr>
      <w:r w:rsidRPr="00600950">
        <w:rPr>
          <w:rFonts w:asciiTheme="majorHAnsi" w:hAnsiTheme="majorHAnsi"/>
          <w:bCs/>
          <w:sz w:val="18"/>
          <w:szCs w:val="24"/>
        </w:rPr>
        <w:t xml:space="preserve">ESTRAGON. –Je ne me rappelle plus. </w:t>
      </w:r>
      <w:r w:rsidRPr="00600950">
        <w:rPr>
          <w:rFonts w:asciiTheme="majorHAnsi" w:hAnsiTheme="majorHAnsi"/>
          <w:bCs/>
          <w:i/>
          <w:sz w:val="18"/>
          <w:szCs w:val="24"/>
        </w:rPr>
        <w:t>(Il mâche.)</w:t>
      </w:r>
      <w:r w:rsidRPr="00600950">
        <w:rPr>
          <w:rFonts w:asciiTheme="majorHAnsi" w:hAnsiTheme="majorHAnsi"/>
          <w:bCs/>
          <w:sz w:val="18"/>
          <w:szCs w:val="24"/>
        </w:rPr>
        <w:t xml:space="preserve"> C’est ça qui m’embête. […] »</w:t>
      </w:r>
    </w:p>
    <w:p w:rsidR="00B43F05" w:rsidRPr="00600950" w:rsidRDefault="00B43F05" w:rsidP="00600950">
      <w:pPr>
        <w:pStyle w:val="Paragraphedeliste"/>
        <w:spacing w:after="0" w:line="360" w:lineRule="auto"/>
        <w:ind w:left="360"/>
        <w:jc w:val="both"/>
        <w:rPr>
          <w:rFonts w:asciiTheme="majorHAnsi" w:hAnsiTheme="majorHAnsi"/>
          <w:sz w:val="18"/>
          <w:szCs w:val="24"/>
        </w:rPr>
      </w:pPr>
    </w:p>
    <w:p w:rsidR="003974AB" w:rsidRDefault="003974AB" w:rsidP="00600950">
      <w:pPr>
        <w:pStyle w:val="Paragraphedeliste"/>
        <w:spacing w:after="0" w:line="360" w:lineRule="auto"/>
        <w:ind w:left="360"/>
        <w:jc w:val="both"/>
        <w:rPr>
          <w:rFonts w:asciiTheme="majorHAnsi" w:hAnsiTheme="majorHAnsi"/>
          <w:b/>
          <w:sz w:val="24"/>
          <w:szCs w:val="24"/>
        </w:rPr>
      </w:pPr>
    </w:p>
    <w:p w:rsidR="00FD2B34" w:rsidRDefault="00FD2B34" w:rsidP="00600950">
      <w:pPr>
        <w:pStyle w:val="Paragraphedeliste"/>
        <w:numPr>
          <w:ilvl w:val="0"/>
          <w:numId w:val="10"/>
        </w:numPr>
        <w:spacing w:after="0" w:line="360" w:lineRule="auto"/>
        <w:jc w:val="both"/>
        <w:rPr>
          <w:rFonts w:asciiTheme="majorHAnsi" w:hAnsiTheme="majorHAnsi"/>
          <w:b/>
          <w:sz w:val="24"/>
          <w:szCs w:val="24"/>
        </w:rPr>
      </w:pPr>
      <w:r>
        <w:rPr>
          <w:rFonts w:asciiTheme="majorHAnsi" w:hAnsiTheme="majorHAnsi"/>
          <w:b/>
          <w:sz w:val="24"/>
          <w:szCs w:val="24"/>
        </w:rPr>
        <w:t xml:space="preserve">Le vide de l’existence est également un des thèmes de cette pièce. Justifiez comment ce thème est exploité en vous appuyant sur des éléments explicites et implicites de l’extrait. </w:t>
      </w:r>
    </w:p>
    <w:p w:rsidR="00B43F05" w:rsidRPr="00B43F05" w:rsidRDefault="00B43F05" w:rsidP="00600950">
      <w:pPr>
        <w:pStyle w:val="Paragraphedeliste"/>
        <w:spacing w:after="0" w:line="360" w:lineRule="auto"/>
        <w:ind w:left="360"/>
        <w:jc w:val="both"/>
        <w:rPr>
          <w:rFonts w:asciiTheme="majorHAnsi" w:hAnsiTheme="majorHAnsi"/>
          <w:sz w:val="24"/>
          <w:szCs w:val="24"/>
        </w:rPr>
      </w:pPr>
      <w:r w:rsidRPr="00B43F05">
        <w:rPr>
          <w:rFonts w:asciiTheme="majorHAnsi" w:hAnsiTheme="majorHAnsi"/>
          <w:sz w:val="24"/>
          <w:szCs w:val="24"/>
        </w:rPr>
        <w:t>Les conversations entre les deux clochards sont futiles et vides de sens tout comme leur quête, attendre Godot, un homme qu’i</w:t>
      </w:r>
      <w:r w:rsidR="00600950">
        <w:rPr>
          <w:rFonts w:asciiTheme="majorHAnsi" w:hAnsiTheme="majorHAnsi"/>
          <w:sz w:val="24"/>
          <w:szCs w:val="24"/>
        </w:rPr>
        <w:t>l ne semble même pas connaître :</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Pr>
          <w:rFonts w:asciiTheme="majorHAnsi" w:eastAsia="Times New Roman" w:hAnsiTheme="majorHAnsi" w:cs="Times New Roman"/>
          <w:bCs/>
          <w:sz w:val="18"/>
          <w:szCs w:val="24"/>
          <w:lang w:eastAsia="fr-CA"/>
        </w:rPr>
        <w:t>« </w:t>
      </w:r>
      <w:r w:rsidRPr="00A52E77">
        <w:rPr>
          <w:rFonts w:asciiTheme="majorHAnsi" w:eastAsia="Times New Roman" w:hAnsiTheme="majorHAnsi" w:cs="Times New Roman"/>
          <w:bCs/>
          <w:sz w:val="18"/>
          <w:szCs w:val="24"/>
          <w:lang w:eastAsia="fr-CA"/>
        </w:rPr>
        <w:t xml:space="preserve">ESTRAGON </w:t>
      </w:r>
      <w:r w:rsidRPr="00A52E77">
        <w:rPr>
          <w:rFonts w:asciiTheme="majorHAnsi" w:eastAsia="Times New Roman" w:hAnsiTheme="majorHAnsi" w:cs="Times New Roman"/>
          <w:bCs/>
          <w:i/>
          <w:sz w:val="18"/>
          <w:szCs w:val="24"/>
          <w:lang w:eastAsia="fr-CA"/>
        </w:rPr>
        <w:t>(bas)</w:t>
      </w:r>
      <w:r w:rsidRPr="00A52E77">
        <w:rPr>
          <w:rFonts w:asciiTheme="majorHAnsi" w:eastAsia="Times New Roman" w:hAnsiTheme="majorHAnsi" w:cs="Times New Roman"/>
          <w:bCs/>
          <w:sz w:val="18"/>
          <w:szCs w:val="24"/>
          <w:lang w:eastAsia="fr-CA"/>
        </w:rPr>
        <w:t>. –C’est lui?</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VLADIMIR. –Qui?</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ESTRAGON. –Voyons…</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VLADIMIR. –Godot?</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ESTRAGON. –Voilà.</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POZZO. –Je me présente Pozzo.</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VLADIMIR. –Mais non.</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ESTRAGON. –Il a dit Godot.</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VLADIMIR. –Mais non.</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 xml:space="preserve">ESTRAGON </w:t>
      </w:r>
      <w:r w:rsidRPr="00A52E77">
        <w:rPr>
          <w:rFonts w:asciiTheme="majorHAnsi" w:eastAsia="Times New Roman" w:hAnsiTheme="majorHAnsi" w:cs="Times New Roman"/>
          <w:bCs/>
          <w:i/>
          <w:sz w:val="18"/>
          <w:szCs w:val="24"/>
          <w:lang w:eastAsia="fr-CA"/>
        </w:rPr>
        <w:t>(à Pozzo)</w:t>
      </w:r>
      <w:r w:rsidRPr="00A52E77">
        <w:rPr>
          <w:rFonts w:asciiTheme="majorHAnsi" w:eastAsia="Times New Roman" w:hAnsiTheme="majorHAnsi" w:cs="Times New Roman"/>
          <w:bCs/>
          <w:sz w:val="18"/>
          <w:szCs w:val="24"/>
          <w:lang w:eastAsia="fr-CA"/>
        </w:rPr>
        <w:t>. –Vous n’êtes pas monsieur Godot, monsieur?</w:t>
      </w:r>
    </w:p>
    <w:p w:rsidR="00A52E77" w:rsidRPr="00A52E77" w:rsidRDefault="00A52E77" w:rsidP="00A52E77">
      <w:pPr>
        <w:spacing w:before="72" w:after="0" w:line="240" w:lineRule="auto"/>
        <w:ind w:left="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 xml:space="preserve">POZZO </w:t>
      </w:r>
      <w:r w:rsidRPr="00A52E77">
        <w:rPr>
          <w:rFonts w:asciiTheme="majorHAnsi" w:eastAsia="Times New Roman" w:hAnsiTheme="majorHAnsi" w:cs="Times New Roman"/>
          <w:bCs/>
          <w:i/>
          <w:sz w:val="18"/>
          <w:szCs w:val="24"/>
          <w:lang w:eastAsia="fr-CA"/>
        </w:rPr>
        <w:t>(d’une voix terrible)</w:t>
      </w:r>
      <w:r w:rsidRPr="00A52E77">
        <w:rPr>
          <w:rFonts w:asciiTheme="majorHAnsi" w:eastAsia="Times New Roman" w:hAnsiTheme="majorHAnsi" w:cs="Times New Roman"/>
          <w:bCs/>
          <w:sz w:val="18"/>
          <w:szCs w:val="24"/>
          <w:lang w:eastAsia="fr-CA"/>
        </w:rPr>
        <w:t xml:space="preserve">. –Je suis Pozzo! </w:t>
      </w:r>
      <w:r w:rsidRPr="00A52E77">
        <w:rPr>
          <w:rFonts w:asciiTheme="majorHAnsi" w:eastAsia="Times New Roman" w:hAnsiTheme="majorHAnsi" w:cs="Times New Roman"/>
          <w:bCs/>
          <w:i/>
          <w:sz w:val="18"/>
          <w:szCs w:val="24"/>
          <w:lang w:eastAsia="fr-CA"/>
        </w:rPr>
        <w:t>(Silence.)</w:t>
      </w:r>
      <w:r w:rsidRPr="00A52E77">
        <w:rPr>
          <w:rFonts w:asciiTheme="majorHAnsi" w:eastAsia="Times New Roman" w:hAnsiTheme="majorHAnsi" w:cs="Times New Roman"/>
          <w:bCs/>
          <w:sz w:val="18"/>
          <w:szCs w:val="24"/>
          <w:lang w:eastAsia="fr-CA"/>
        </w:rPr>
        <w:t xml:space="preserve"> Ce nom ne vous dit rien? </w:t>
      </w:r>
      <w:r w:rsidRPr="00A52E77">
        <w:rPr>
          <w:rFonts w:asciiTheme="majorHAnsi" w:eastAsia="Times New Roman" w:hAnsiTheme="majorHAnsi" w:cs="Times New Roman"/>
          <w:bCs/>
          <w:i/>
          <w:sz w:val="18"/>
          <w:szCs w:val="24"/>
          <w:lang w:eastAsia="fr-CA"/>
        </w:rPr>
        <w:t>(Silence.)</w:t>
      </w:r>
      <w:r w:rsidRPr="00A52E77">
        <w:rPr>
          <w:rFonts w:asciiTheme="majorHAnsi" w:eastAsia="Times New Roman" w:hAnsiTheme="majorHAnsi" w:cs="Times New Roman"/>
          <w:bCs/>
          <w:sz w:val="18"/>
          <w:szCs w:val="24"/>
          <w:lang w:eastAsia="fr-CA"/>
        </w:rPr>
        <w:t xml:space="preserve"> Je vous demande si ce nom ne vous dit rien? </w:t>
      </w:r>
      <w:r w:rsidRPr="00A52E77">
        <w:rPr>
          <w:rFonts w:asciiTheme="majorHAnsi" w:eastAsia="Times New Roman" w:hAnsiTheme="majorHAnsi" w:cs="Times New Roman"/>
          <w:bCs/>
          <w:i/>
          <w:sz w:val="18"/>
          <w:szCs w:val="24"/>
          <w:lang w:eastAsia="fr-CA"/>
        </w:rPr>
        <w:t>Vladimir et Estragon s’interrogent du regard.</w:t>
      </w:r>
      <w:r w:rsidRPr="00A52E77">
        <w:rPr>
          <w:rFonts w:asciiTheme="majorHAnsi" w:eastAsia="Times New Roman" w:hAnsiTheme="majorHAnsi" w:cs="Times New Roman"/>
          <w:bCs/>
          <w:sz w:val="18"/>
          <w:szCs w:val="24"/>
          <w:lang w:eastAsia="fr-CA"/>
        </w:rPr>
        <w:t xml:space="preserve"> </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 xml:space="preserve">ESTRAGON </w:t>
      </w:r>
      <w:r w:rsidRPr="00A52E77">
        <w:rPr>
          <w:rFonts w:asciiTheme="majorHAnsi" w:eastAsia="Times New Roman" w:hAnsiTheme="majorHAnsi" w:cs="Times New Roman"/>
          <w:bCs/>
          <w:i/>
          <w:sz w:val="18"/>
          <w:szCs w:val="24"/>
          <w:lang w:eastAsia="fr-CA"/>
        </w:rPr>
        <w:t>(faisant semblant de chercher.)</w:t>
      </w:r>
      <w:r w:rsidRPr="00A52E77">
        <w:rPr>
          <w:rFonts w:asciiTheme="majorHAnsi" w:eastAsia="Times New Roman" w:hAnsiTheme="majorHAnsi" w:cs="Times New Roman"/>
          <w:bCs/>
          <w:sz w:val="18"/>
          <w:szCs w:val="24"/>
          <w:lang w:eastAsia="fr-CA"/>
        </w:rPr>
        <w:t xml:space="preserve"> –Bozzo… Bozzo…</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2"/>
          <w:szCs w:val="24"/>
          <w:lang w:eastAsia="fr-CA"/>
        </w:rPr>
      </w:pPr>
      <w:r w:rsidRPr="00A52E77">
        <w:rPr>
          <w:rFonts w:asciiTheme="majorHAnsi" w:eastAsia="Times New Roman" w:hAnsiTheme="majorHAnsi" w:cs="Times New Roman"/>
          <w:bCs/>
          <w:sz w:val="18"/>
          <w:szCs w:val="24"/>
          <w:lang w:eastAsia="fr-CA"/>
        </w:rPr>
        <w:t>[…]</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 xml:space="preserve">POZZO. –Vous m’avez pris pour Godot. </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VLADIMIR. –Oh non, monsieur, pas un seul instant, monsieur.</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VLADIMIR. –Eh bien, c’est un… c’est une connaissance.</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ESTRAGON. –Mais non, voyons, on le connaît à peine.</w:t>
      </w:r>
    </w:p>
    <w:p w:rsidR="00A52E77" w:rsidRPr="00A52E77" w:rsidRDefault="00A52E77" w:rsidP="00A52E77">
      <w:pPr>
        <w:spacing w:before="72" w:after="0" w:line="240" w:lineRule="auto"/>
        <w:ind w:firstLine="360"/>
        <w:outlineLvl w:val="2"/>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VLADIMIR. –Évidemment… on ne le connaît pas très bien… mais tout de même…</w:t>
      </w:r>
    </w:p>
    <w:p w:rsidR="00A52E77" w:rsidRDefault="00A52E77" w:rsidP="00A52E77">
      <w:pPr>
        <w:spacing w:after="0" w:line="240" w:lineRule="auto"/>
        <w:ind w:firstLine="360"/>
        <w:jc w:val="both"/>
        <w:rPr>
          <w:rFonts w:asciiTheme="majorHAnsi" w:eastAsia="Times New Roman" w:hAnsiTheme="majorHAnsi" w:cs="Times New Roman"/>
          <w:bCs/>
          <w:sz w:val="18"/>
          <w:szCs w:val="24"/>
          <w:lang w:eastAsia="fr-CA"/>
        </w:rPr>
      </w:pPr>
      <w:r w:rsidRPr="00A52E77">
        <w:rPr>
          <w:rFonts w:asciiTheme="majorHAnsi" w:eastAsia="Times New Roman" w:hAnsiTheme="majorHAnsi" w:cs="Times New Roman"/>
          <w:bCs/>
          <w:sz w:val="18"/>
          <w:szCs w:val="24"/>
          <w:lang w:eastAsia="fr-CA"/>
        </w:rPr>
        <w:t>ESTRAGON. –Pour ma part je ne</w:t>
      </w:r>
      <w:r>
        <w:rPr>
          <w:rFonts w:asciiTheme="majorHAnsi" w:eastAsia="Times New Roman" w:hAnsiTheme="majorHAnsi" w:cs="Times New Roman"/>
          <w:bCs/>
          <w:sz w:val="18"/>
          <w:szCs w:val="24"/>
          <w:lang w:eastAsia="fr-CA"/>
        </w:rPr>
        <w:t xml:space="preserve"> le reconnaîtrais même pas. […] »</w:t>
      </w:r>
    </w:p>
    <w:p w:rsidR="00A52E77" w:rsidRPr="00A52E77" w:rsidRDefault="00A52E77" w:rsidP="00A52E77">
      <w:pPr>
        <w:spacing w:after="0" w:line="360" w:lineRule="auto"/>
        <w:jc w:val="both"/>
        <w:rPr>
          <w:rFonts w:asciiTheme="majorHAnsi" w:eastAsia="Times New Roman" w:hAnsiTheme="majorHAnsi" w:cs="Times New Roman"/>
          <w:bCs/>
          <w:sz w:val="18"/>
          <w:szCs w:val="24"/>
          <w:lang w:eastAsia="fr-CA"/>
        </w:rPr>
      </w:pPr>
    </w:p>
    <w:p w:rsidR="00EC6614" w:rsidRDefault="00B43F05" w:rsidP="005B29B4">
      <w:pPr>
        <w:spacing w:after="0" w:line="360" w:lineRule="auto"/>
        <w:ind w:left="360"/>
        <w:jc w:val="both"/>
        <w:rPr>
          <w:rFonts w:asciiTheme="majorHAnsi" w:hAnsiTheme="majorHAnsi"/>
          <w:sz w:val="24"/>
          <w:szCs w:val="24"/>
        </w:rPr>
      </w:pPr>
      <w:r w:rsidRPr="00A52E77">
        <w:rPr>
          <w:rFonts w:asciiTheme="majorHAnsi" w:hAnsiTheme="majorHAnsi"/>
          <w:sz w:val="24"/>
          <w:szCs w:val="24"/>
        </w:rPr>
        <w:t xml:space="preserve">Le décor, lui aussi, est vide : il n’y a qu’un arbre sur la scène. On ne sait pas où se trouvent les personnages, eux </w:t>
      </w:r>
      <w:r w:rsidR="005B29B4">
        <w:rPr>
          <w:rFonts w:asciiTheme="majorHAnsi" w:hAnsiTheme="majorHAnsi"/>
          <w:sz w:val="24"/>
          <w:szCs w:val="24"/>
        </w:rPr>
        <w:t xml:space="preserve">aussi </w:t>
      </w:r>
      <w:r w:rsidRPr="00A52E77">
        <w:rPr>
          <w:rFonts w:asciiTheme="majorHAnsi" w:hAnsiTheme="majorHAnsi"/>
          <w:sz w:val="24"/>
          <w:szCs w:val="24"/>
        </w:rPr>
        <w:t xml:space="preserve">ne semblent pas le savoir. </w:t>
      </w:r>
    </w:p>
    <w:p w:rsidR="00A52E77" w:rsidRPr="00A52E77" w:rsidRDefault="00A52E77" w:rsidP="00A52E77">
      <w:pPr>
        <w:spacing w:after="0" w:line="360" w:lineRule="auto"/>
        <w:jc w:val="both"/>
        <w:rPr>
          <w:rFonts w:asciiTheme="majorHAnsi" w:hAnsiTheme="majorHAnsi"/>
          <w:sz w:val="24"/>
          <w:szCs w:val="24"/>
        </w:rPr>
      </w:pPr>
    </w:p>
    <w:p w:rsidR="00A52E77" w:rsidRDefault="00A52E77" w:rsidP="00600950">
      <w:pPr>
        <w:spacing w:after="0" w:line="360" w:lineRule="auto"/>
        <w:jc w:val="both"/>
        <w:rPr>
          <w:rFonts w:asciiTheme="majorHAnsi" w:hAnsiTheme="majorHAnsi"/>
          <w:b/>
          <w:sz w:val="24"/>
          <w:szCs w:val="24"/>
          <w:u w:val="single"/>
        </w:rPr>
      </w:pPr>
    </w:p>
    <w:p w:rsidR="00FD2B34" w:rsidRPr="003974AB" w:rsidRDefault="00FD2B34" w:rsidP="00600950">
      <w:pPr>
        <w:spacing w:after="0" w:line="360" w:lineRule="auto"/>
        <w:jc w:val="both"/>
        <w:rPr>
          <w:rFonts w:asciiTheme="majorHAnsi" w:hAnsiTheme="majorHAnsi"/>
          <w:b/>
          <w:sz w:val="24"/>
          <w:szCs w:val="24"/>
          <w:u w:val="single"/>
        </w:rPr>
      </w:pPr>
      <w:r w:rsidRPr="003974AB">
        <w:rPr>
          <w:rFonts w:asciiTheme="majorHAnsi" w:hAnsiTheme="majorHAnsi"/>
          <w:b/>
          <w:sz w:val="24"/>
          <w:szCs w:val="24"/>
          <w:u w:val="single"/>
        </w:rPr>
        <w:lastRenderedPageBreak/>
        <w:t>Réaction</w:t>
      </w:r>
    </w:p>
    <w:p w:rsidR="00FD2B34" w:rsidRPr="00FD2B34" w:rsidRDefault="00FD2B34" w:rsidP="00600950">
      <w:pPr>
        <w:pStyle w:val="Paragraphedeliste"/>
        <w:numPr>
          <w:ilvl w:val="0"/>
          <w:numId w:val="10"/>
        </w:numPr>
        <w:spacing w:after="0" w:line="360" w:lineRule="auto"/>
        <w:jc w:val="both"/>
        <w:rPr>
          <w:rFonts w:asciiTheme="majorHAnsi" w:hAnsiTheme="majorHAnsi"/>
          <w:b/>
          <w:sz w:val="24"/>
          <w:szCs w:val="24"/>
        </w:rPr>
      </w:pPr>
      <w:r w:rsidRPr="00FD2B34">
        <w:rPr>
          <w:rFonts w:asciiTheme="majorHAnsi" w:hAnsiTheme="majorHAnsi"/>
          <w:b/>
          <w:sz w:val="24"/>
          <w:szCs w:val="24"/>
        </w:rPr>
        <w:t xml:space="preserve">Bien que la pièce ait été écrite en 1953, trouvez-vous que ces thèmes sont encore d’actualité aujourd’hui? </w:t>
      </w:r>
      <w:r w:rsidRPr="00FD2B34">
        <w:rPr>
          <w:rStyle w:val="lev"/>
          <w:rFonts w:asciiTheme="majorHAnsi" w:hAnsiTheme="majorHAnsi" w:cs="Arial"/>
          <w:sz w:val="24"/>
          <w:szCs w:val="23"/>
        </w:rPr>
        <w:t>Justifiez votre réponse en vous appuyant sur des éléments explicites et implicites du texte ainsi que sur vos sentiments, v</w:t>
      </w:r>
      <w:r w:rsidR="00A52E77">
        <w:rPr>
          <w:rStyle w:val="lev"/>
          <w:rFonts w:asciiTheme="majorHAnsi" w:hAnsiTheme="majorHAnsi" w:cs="Arial"/>
          <w:sz w:val="24"/>
          <w:szCs w:val="23"/>
        </w:rPr>
        <w:t xml:space="preserve">os impressions, vos émotions, </w:t>
      </w:r>
      <w:r w:rsidRPr="00FD2B34">
        <w:rPr>
          <w:rStyle w:val="lev"/>
          <w:rFonts w:asciiTheme="majorHAnsi" w:hAnsiTheme="majorHAnsi" w:cs="Arial"/>
          <w:sz w:val="24"/>
          <w:szCs w:val="23"/>
        </w:rPr>
        <w:t>vos intérêts ou vos repères culturels, etc.</w:t>
      </w:r>
    </w:p>
    <w:p w:rsidR="00705A40" w:rsidRPr="0055102C" w:rsidRDefault="00705A40" w:rsidP="00600950">
      <w:pPr>
        <w:pStyle w:val="Corps"/>
        <w:spacing w:after="0" w:line="360" w:lineRule="auto"/>
        <w:ind w:left="360"/>
        <w:jc w:val="both"/>
        <w:rPr>
          <w:rStyle w:val="lev"/>
          <w:rFonts w:asciiTheme="majorHAnsi" w:hAnsiTheme="majorHAnsi" w:cs="Arial"/>
          <w:b w:val="0"/>
          <w:color w:val="auto"/>
          <w:sz w:val="24"/>
          <w:szCs w:val="24"/>
        </w:rPr>
      </w:pPr>
      <w:r w:rsidRPr="0055102C">
        <w:rPr>
          <w:rStyle w:val="lev"/>
          <w:rFonts w:asciiTheme="majorHAnsi" w:hAnsiTheme="majorHAnsi" w:cs="Arial"/>
          <w:b w:val="0"/>
          <w:color w:val="auto"/>
          <w:sz w:val="24"/>
          <w:szCs w:val="24"/>
        </w:rPr>
        <w:t>Réponse personnelle. Faites valider votre réponse à votre enseignant.</w:t>
      </w:r>
    </w:p>
    <w:p w:rsidR="00430B6D" w:rsidRDefault="00705A40" w:rsidP="005B29B4">
      <w:pPr>
        <w:pStyle w:val="Corps"/>
        <w:spacing w:after="0" w:line="360" w:lineRule="auto"/>
        <w:ind w:left="360"/>
        <w:jc w:val="both"/>
        <w:rPr>
          <w:rFonts w:asciiTheme="majorHAnsi" w:hAnsiTheme="majorHAnsi"/>
          <w:color w:val="auto"/>
          <w:sz w:val="24"/>
          <w:szCs w:val="24"/>
        </w:rPr>
      </w:pPr>
      <w:r w:rsidRPr="0055102C">
        <w:rPr>
          <w:rFonts w:asciiTheme="majorHAnsi" w:hAnsiTheme="majorHAnsi"/>
          <w:i/>
          <w:color w:val="auto"/>
          <w:sz w:val="24"/>
          <w:szCs w:val="24"/>
        </w:rPr>
        <w:t xml:space="preserve">Vous devez faire part de votre réaction au texte en décrivant les sentiments, les idées et les impressions que ceux-ci vous ont suscités. Votre réaction peut se manifester sous différentes </w:t>
      </w:r>
      <w:r w:rsidRPr="0055102C">
        <w:rPr>
          <w:rFonts w:asciiTheme="majorHAnsi" w:hAnsiTheme="majorHAnsi"/>
          <w:i/>
          <w:color w:val="auto"/>
          <w:sz w:val="24"/>
          <w:szCs w:val="24"/>
          <w:lang w:val="fr-CA"/>
        </w:rPr>
        <w:t>formes : intérêt</w:t>
      </w:r>
      <w:r w:rsidRPr="0055102C">
        <w:rPr>
          <w:rFonts w:asciiTheme="majorHAnsi" w:hAnsiTheme="majorHAnsi"/>
          <w:i/>
          <w:color w:val="auto"/>
          <w:sz w:val="24"/>
          <w:szCs w:val="24"/>
        </w:rPr>
        <w:t xml:space="preserve"> envers le sujet, réflexions, questionnement, appel aux sentiments, etc. Vous justifiez votre réaction en faisant des liens avec votre expérience personnelle, vos valeurs, vos repères culturels et des éléments du texte. La réaction est mise en valeur par la justification apportée.</w:t>
      </w:r>
      <w:r w:rsidRPr="0055102C">
        <w:rPr>
          <w:rFonts w:asciiTheme="majorHAnsi" w:hAnsiTheme="majorHAnsi"/>
          <w:color w:val="auto"/>
          <w:sz w:val="24"/>
          <w:szCs w:val="24"/>
        </w:rPr>
        <w:t xml:space="preserve"> </w:t>
      </w:r>
    </w:p>
    <w:p w:rsidR="005B29B4" w:rsidRDefault="005B29B4" w:rsidP="005B29B4">
      <w:pPr>
        <w:pStyle w:val="Corps"/>
        <w:spacing w:after="0" w:line="360" w:lineRule="auto"/>
        <w:ind w:left="360"/>
        <w:jc w:val="both"/>
        <w:rPr>
          <w:rFonts w:asciiTheme="majorHAnsi" w:hAnsiTheme="majorHAnsi"/>
          <w:color w:val="auto"/>
          <w:sz w:val="24"/>
          <w:szCs w:val="24"/>
        </w:rPr>
      </w:pPr>
    </w:p>
    <w:p w:rsidR="005B29B4" w:rsidRPr="005B29B4" w:rsidRDefault="005B29B4" w:rsidP="005B29B4">
      <w:pPr>
        <w:pStyle w:val="Corps"/>
        <w:spacing w:after="0" w:line="360" w:lineRule="auto"/>
        <w:ind w:left="360"/>
        <w:jc w:val="both"/>
        <w:rPr>
          <w:rFonts w:asciiTheme="majorHAnsi" w:hAnsiTheme="majorHAnsi"/>
          <w:color w:val="auto"/>
          <w:sz w:val="24"/>
          <w:szCs w:val="24"/>
        </w:rPr>
      </w:pPr>
    </w:p>
    <w:p w:rsidR="00430B6D" w:rsidRDefault="00430B6D" w:rsidP="00430B6D">
      <w:pPr>
        <w:spacing w:after="0" w:line="360" w:lineRule="auto"/>
        <w:ind w:left="360"/>
        <w:rPr>
          <w:rFonts w:asciiTheme="majorHAnsi" w:hAnsiTheme="majorHAnsi" w:cs="MV Boli"/>
          <w:b/>
          <w:color w:val="808080" w:themeColor="background1" w:themeShade="80"/>
          <w:sz w:val="36"/>
        </w:rPr>
      </w:pPr>
      <w:r w:rsidRPr="00430B6D">
        <w:rPr>
          <w:rFonts w:asciiTheme="majorHAnsi" w:hAnsiTheme="majorHAnsi" w:cs="MV Boli"/>
          <w:b/>
          <w:color w:val="808080" w:themeColor="background1" w:themeShade="80"/>
          <w:sz w:val="36"/>
        </w:rPr>
        <w:t>Tâche 2 : Poser un regard critique sur des pièces de théâtre</w:t>
      </w:r>
    </w:p>
    <w:p w:rsidR="00430B6D" w:rsidRPr="0055102C" w:rsidRDefault="00430B6D" w:rsidP="00430B6D">
      <w:pPr>
        <w:spacing w:after="0" w:line="360" w:lineRule="auto"/>
        <w:ind w:left="360"/>
        <w:jc w:val="both"/>
        <w:rPr>
          <w:rFonts w:asciiTheme="majorHAnsi" w:eastAsia="Times New Roman" w:hAnsiTheme="majorHAnsi" w:cs="Arial"/>
          <w:sz w:val="24"/>
          <w:szCs w:val="20"/>
        </w:rPr>
      </w:pPr>
      <w:r w:rsidRPr="0055102C">
        <w:rPr>
          <w:rFonts w:asciiTheme="majorHAnsi" w:eastAsia="Times New Roman" w:hAnsiTheme="majorHAnsi" w:cs="Arial"/>
          <w:sz w:val="24"/>
          <w:szCs w:val="20"/>
        </w:rPr>
        <w:t>Réponse</w:t>
      </w:r>
      <w:r>
        <w:rPr>
          <w:rFonts w:asciiTheme="majorHAnsi" w:eastAsia="Times New Roman" w:hAnsiTheme="majorHAnsi" w:cs="Arial"/>
          <w:sz w:val="24"/>
          <w:szCs w:val="20"/>
        </w:rPr>
        <w:t>s</w:t>
      </w:r>
      <w:r w:rsidRPr="0055102C">
        <w:rPr>
          <w:rFonts w:asciiTheme="majorHAnsi" w:eastAsia="Times New Roman" w:hAnsiTheme="majorHAnsi" w:cs="Arial"/>
          <w:sz w:val="24"/>
          <w:szCs w:val="20"/>
        </w:rPr>
        <w:t xml:space="preserve"> personnelle</w:t>
      </w:r>
      <w:r>
        <w:rPr>
          <w:rFonts w:asciiTheme="majorHAnsi" w:eastAsia="Times New Roman" w:hAnsiTheme="majorHAnsi" w:cs="Arial"/>
          <w:sz w:val="24"/>
          <w:szCs w:val="20"/>
        </w:rPr>
        <w:t>s. Faites valider chacune de vos appréciations</w:t>
      </w:r>
      <w:r w:rsidRPr="0055102C">
        <w:rPr>
          <w:rFonts w:asciiTheme="majorHAnsi" w:eastAsia="Times New Roman" w:hAnsiTheme="majorHAnsi" w:cs="Arial"/>
          <w:sz w:val="24"/>
          <w:szCs w:val="20"/>
        </w:rPr>
        <w:t xml:space="preserve"> à votre enseignant.</w:t>
      </w:r>
      <w:r>
        <w:rPr>
          <w:rFonts w:asciiTheme="majorHAnsi" w:eastAsia="Times New Roman" w:hAnsiTheme="majorHAnsi" w:cs="Arial"/>
          <w:sz w:val="24"/>
          <w:szCs w:val="20"/>
        </w:rPr>
        <w:t xml:space="preserve"> </w:t>
      </w:r>
    </w:p>
    <w:p w:rsidR="00430B6D" w:rsidRPr="0055102C" w:rsidRDefault="00430B6D" w:rsidP="00430B6D">
      <w:pPr>
        <w:spacing w:after="0" w:line="360" w:lineRule="auto"/>
        <w:ind w:left="360"/>
        <w:jc w:val="both"/>
        <w:rPr>
          <w:rFonts w:asciiTheme="majorHAnsi" w:eastAsia="Times New Roman" w:hAnsiTheme="majorHAnsi" w:cs="Arial"/>
          <w:i/>
          <w:sz w:val="24"/>
          <w:szCs w:val="20"/>
        </w:rPr>
      </w:pPr>
      <w:r w:rsidRPr="0055102C">
        <w:rPr>
          <w:rFonts w:asciiTheme="majorHAnsi" w:eastAsia="Times New Roman" w:hAnsiTheme="majorHAnsi" w:cs="Arial"/>
          <w:i/>
          <w:sz w:val="24"/>
          <w:szCs w:val="20"/>
        </w:rPr>
        <w:t>Vous devez exprimer votre appréciation positive ou néga</w:t>
      </w:r>
      <w:r>
        <w:rPr>
          <w:rFonts w:asciiTheme="majorHAnsi" w:eastAsia="Times New Roman" w:hAnsiTheme="majorHAnsi" w:cs="Arial"/>
          <w:i/>
          <w:sz w:val="24"/>
          <w:szCs w:val="20"/>
        </w:rPr>
        <w:t>tive à partir du critère choisi</w:t>
      </w:r>
      <w:r w:rsidR="00640EDD">
        <w:rPr>
          <w:rFonts w:asciiTheme="majorHAnsi" w:eastAsia="Times New Roman" w:hAnsiTheme="majorHAnsi" w:cs="Arial"/>
          <w:i/>
          <w:sz w:val="24"/>
          <w:szCs w:val="20"/>
        </w:rPr>
        <w:t>.</w:t>
      </w:r>
      <w:r w:rsidRPr="0055102C">
        <w:rPr>
          <w:rFonts w:asciiTheme="majorHAnsi" w:eastAsia="Times New Roman" w:hAnsiTheme="majorHAnsi" w:cs="Arial"/>
          <w:i/>
          <w:sz w:val="24"/>
          <w:szCs w:val="20"/>
        </w:rPr>
        <w:t xml:space="preserve"> Justifiez votre appréciation à l’aide d’éléments explicites et implicites du texte choisi et de vos repères culturels.</w:t>
      </w:r>
    </w:p>
    <w:p w:rsidR="00430B6D" w:rsidRPr="00430B6D" w:rsidRDefault="00430B6D" w:rsidP="00430B6D">
      <w:pPr>
        <w:spacing w:after="0" w:line="360" w:lineRule="auto"/>
        <w:rPr>
          <w:rFonts w:asciiTheme="majorHAnsi" w:hAnsiTheme="majorHAnsi"/>
          <w:b/>
          <w:color w:val="808080" w:themeColor="background1" w:themeShade="80"/>
          <w:sz w:val="24"/>
          <w:szCs w:val="24"/>
          <w:u w:val="single"/>
        </w:rPr>
      </w:pPr>
    </w:p>
    <w:p w:rsidR="00660479" w:rsidRPr="00660479" w:rsidRDefault="00660479" w:rsidP="00600950">
      <w:pPr>
        <w:spacing w:after="0" w:line="360" w:lineRule="auto"/>
        <w:rPr>
          <w:rFonts w:asciiTheme="majorHAnsi" w:hAnsiTheme="majorHAnsi"/>
          <w:sz w:val="24"/>
          <w:szCs w:val="24"/>
        </w:rPr>
      </w:pPr>
    </w:p>
    <w:sectPr w:rsidR="00660479" w:rsidRPr="00660479" w:rsidSect="006E4E1E">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AA" w:rsidRDefault="005E67AA" w:rsidP="005E67AA">
      <w:pPr>
        <w:spacing w:after="0" w:line="240" w:lineRule="auto"/>
      </w:pPr>
      <w:r>
        <w:separator/>
      </w:r>
    </w:p>
  </w:endnote>
  <w:endnote w:type="continuationSeparator" w:id="0">
    <w:p w:rsidR="005E67AA" w:rsidRDefault="005E67AA" w:rsidP="005E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5" w:rsidRDefault="003E20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5" w:rsidRDefault="003E20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5" w:rsidRDefault="003E20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AA" w:rsidRDefault="005E67AA" w:rsidP="005E67AA">
      <w:pPr>
        <w:spacing w:after="0" w:line="240" w:lineRule="auto"/>
      </w:pPr>
      <w:r>
        <w:separator/>
      </w:r>
    </w:p>
  </w:footnote>
  <w:footnote w:type="continuationSeparator" w:id="0">
    <w:p w:rsidR="005E67AA" w:rsidRDefault="005E67AA" w:rsidP="005E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5" w:rsidRDefault="003E20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5" w:rsidRDefault="003E20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5" w:rsidRDefault="003E20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2188"/>
    <w:multiLevelType w:val="hybridMultilevel"/>
    <w:tmpl w:val="0D96B8BA"/>
    <w:lvl w:ilvl="0" w:tplc="0C0C000B">
      <w:start w:val="1"/>
      <w:numFmt w:val="bullet"/>
      <w:lvlText w:val=""/>
      <w:lvlJc w:val="left"/>
      <w:pPr>
        <w:ind w:left="1022" w:hanging="360"/>
      </w:pPr>
      <w:rPr>
        <w:rFonts w:ascii="Wingdings" w:hAnsi="Wingdings" w:hint="default"/>
      </w:rPr>
    </w:lvl>
    <w:lvl w:ilvl="1" w:tplc="0C0C0003" w:tentative="1">
      <w:start w:val="1"/>
      <w:numFmt w:val="bullet"/>
      <w:lvlText w:val="o"/>
      <w:lvlJc w:val="left"/>
      <w:pPr>
        <w:ind w:left="1742" w:hanging="360"/>
      </w:pPr>
      <w:rPr>
        <w:rFonts w:ascii="Courier New" w:hAnsi="Courier New" w:cs="Courier New" w:hint="default"/>
      </w:rPr>
    </w:lvl>
    <w:lvl w:ilvl="2" w:tplc="0C0C0005" w:tentative="1">
      <w:start w:val="1"/>
      <w:numFmt w:val="bullet"/>
      <w:lvlText w:val=""/>
      <w:lvlJc w:val="left"/>
      <w:pPr>
        <w:ind w:left="2462" w:hanging="360"/>
      </w:pPr>
      <w:rPr>
        <w:rFonts w:ascii="Wingdings" w:hAnsi="Wingdings" w:hint="default"/>
      </w:rPr>
    </w:lvl>
    <w:lvl w:ilvl="3" w:tplc="0C0C0001" w:tentative="1">
      <w:start w:val="1"/>
      <w:numFmt w:val="bullet"/>
      <w:lvlText w:val=""/>
      <w:lvlJc w:val="left"/>
      <w:pPr>
        <w:ind w:left="3182" w:hanging="360"/>
      </w:pPr>
      <w:rPr>
        <w:rFonts w:ascii="Symbol" w:hAnsi="Symbol" w:hint="default"/>
      </w:rPr>
    </w:lvl>
    <w:lvl w:ilvl="4" w:tplc="0C0C0003" w:tentative="1">
      <w:start w:val="1"/>
      <w:numFmt w:val="bullet"/>
      <w:lvlText w:val="o"/>
      <w:lvlJc w:val="left"/>
      <w:pPr>
        <w:ind w:left="3902" w:hanging="360"/>
      </w:pPr>
      <w:rPr>
        <w:rFonts w:ascii="Courier New" w:hAnsi="Courier New" w:cs="Courier New" w:hint="default"/>
      </w:rPr>
    </w:lvl>
    <w:lvl w:ilvl="5" w:tplc="0C0C0005" w:tentative="1">
      <w:start w:val="1"/>
      <w:numFmt w:val="bullet"/>
      <w:lvlText w:val=""/>
      <w:lvlJc w:val="left"/>
      <w:pPr>
        <w:ind w:left="4622" w:hanging="360"/>
      </w:pPr>
      <w:rPr>
        <w:rFonts w:ascii="Wingdings" w:hAnsi="Wingdings" w:hint="default"/>
      </w:rPr>
    </w:lvl>
    <w:lvl w:ilvl="6" w:tplc="0C0C0001" w:tentative="1">
      <w:start w:val="1"/>
      <w:numFmt w:val="bullet"/>
      <w:lvlText w:val=""/>
      <w:lvlJc w:val="left"/>
      <w:pPr>
        <w:ind w:left="5342" w:hanging="360"/>
      </w:pPr>
      <w:rPr>
        <w:rFonts w:ascii="Symbol" w:hAnsi="Symbol" w:hint="default"/>
      </w:rPr>
    </w:lvl>
    <w:lvl w:ilvl="7" w:tplc="0C0C0003" w:tentative="1">
      <w:start w:val="1"/>
      <w:numFmt w:val="bullet"/>
      <w:lvlText w:val="o"/>
      <w:lvlJc w:val="left"/>
      <w:pPr>
        <w:ind w:left="6062" w:hanging="360"/>
      </w:pPr>
      <w:rPr>
        <w:rFonts w:ascii="Courier New" w:hAnsi="Courier New" w:cs="Courier New" w:hint="default"/>
      </w:rPr>
    </w:lvl>
    <w:lvl w:ilvl="8" w:tplc="0C0C0005" w:tentative="1">
      <w:start w:val="1"/>
      <w:numFmt w:val="bullet"/>
      <w:lvlText w:val=""/>
      <w:lvlJc w:val="left"/>
      <w:pPr>
        <w:ind w:left="6782" w:hanging="360"/>
      </w:pPr>
      <w:rPr>
        <w:rFonts w:ascii="Wingdings" w:hAnsi="Wingdings" w:hint="default"/>
      </w:rPr>
    </w:lvl>
  </w:abstractNum>
  <w:abstractNum w:abstractNumId="1" w15:restartNumberingAfterBreak="0">
    <w:nsid w:val="1247526A"/>
    <w:multiLevelType w:val="hybridMultilevel"/>
    <w:tmpl w:val="830AAC26"/>
    <w:lvl w:ilvl="0" w:tplc="C81C98A8">
      <w:start w:val="1"/>
      <w:numFmt w:val="decimal"/>
      <w:lvlText w:val="%1."/>
      <w:lvlJc w:val="left"/>
      <w:pPr>
        <w:ind w:left="-119" w:hanging="360"/>
      </w:pPr>
      <w:rPr>
        <w:rFonts w:hint="default"/>
        <w:b/>
      </w:rPr>
    </w:lvl>
    <w:lvl w:ilvl="1" w:tplc="0C0C0019" w:tentative="1">
      <w:start w:val="1"/>
      <w:numFmt w:val="lowerLetter"/>
      <w:lvlText w:val="%2."/>
      <w:lvlJc w:val="left"/>
      <w:pPr>
        <w:ind w:left="601" w:hanging="360"/>
      </w:pPr>
    </w:lvl>
    <w:lvl w:ilvl="2" w:tplc="0C0C001B" w:tentative="1">
      <w:start w:val="1"/>
      <w:numFmt w:val="lowerRoman"/>
      <w:lvlText w:val="%3."/>
      <w:lvlJc w:val="right"/>
      <w:pPr>
        <w:ind w:left="1321" w:hanging="180"/>
      </w:pPr>
    </w:lvl>
    <w:lvl w:ilvl="3" w:tplc="0C0C000F" w:tentative="1">
      <w:start w:val="1"/>
      <w:numFmt w:val="decimal"/>
      <w:lvlText w:val="%4."/>
      <w:lvlJc w:val="left"/>
      <w:pPr>
        <w:ind w:left="2041" w:hanging="360"/>
      </w:pPr>
    </w:lvl>
    <w:lvl w:ilvl="4" w:tplc="0C0C0019" w:tentative="1">
      <w:start w:val="1"/>
      <w:numFmt w:val="lowerLetter"/>
      <w:lvlText w:val="%5."/>
      <w:lvlJc w:val="left"/>
      <w:pPr>
        <w:ind w:left="2761" w:hanging="360"/>
      </w:pPr>
    </w:lvl>
    <w:lvl w:ilvl="5" w:tplc="0C0C001B" w:tentative="1">
      <w:start w:val="1"/>
      <w:numFmt w:val="lowerRoman"/>
      <w:lvlText w:val="%6."/>
      <w:lvlJc w:val="right"/>
      <w:pPr>
        <w:ind w:left="3481" w:hanging="180"/>
      </w:pPr>
    </w:lvl>
    <w:lvl w:ilvl="6" w:tplc="0C0C000F" w:tentative="1">
      <w:start w:val="1"/>
      <w:numFmt w:val="decimal"/>
      <w:lvlText w:val="%7."/>
      <w:lvlJc w:val="left"/>
      <w:pPr>
        <w:ind w:left="4201" w:hanging="360"/>
      </w:pPr>
    </w:lvl>
    <w:lvl w:ilvl="7" w:tplc="0C0C0019" w:tentative="1">
      <w:start w:val="1"/>
      <w:numFmt w:val="lowerLetter"/>
      <w:lvlText w:val="%8."/>
      <w:lvlJc w:val="left"/>
      <w:pPr>
        <w:ind w:left="4921" w:hanging="360"/>
      </w:pPr>
    </w:lvl>
    <w:lvl w:ilvl="8" w:tplc="0C0C001B" w:tentative="1">
      <w:start w:val="1"/>
      <w:numFmt w:val="lowerRoman"/>
      <w:lvlText w:val="%9."/>
      <w:lvlJc w:val="right"/>
      <w:pPr>
        <w:ind w:left="5641" w:hanging="180"/>
      </w:pPr>
    </w:lvl>
  </w:abstractNum>
  <w:abstractNum w:abstractNumId="2" w15:restartNumberingAfterBreak="0">
    <w:nsid w:val="269A19F2"/>
    <w:multiLevelType w:val="hybridMultilevel"/>
    <w:tmpl w:val="07B297C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C5D31AB"/>
    <w:multiLevelType w:val="hybridMultilevel"/>
    <w:tmpl w:val="01E4F7E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101219D"/>
    <w:multiLevelType w:val="hybridMultilevel"/>
    <w:tmpl w:val="6D5CCC24"/>
    <w:lvl w:ilvl="0" w:tplc="146CC546">
      <w:start w:val="1"/>
      <w:numFmt w:val="decimal"/>
      <w:lvlText w:val="%1."/>
      <w:lvlJc w:val="left"/>
      <w:pPr>
        <w:ind w:left="360" w:hanging="360"/>
      </w:pPr>
      <w:rPr>
        <w:rFonts w:asciiTheme="majorHAnsi" w:hAnsiTheme="majorHAnsi" w:hint="default"/>
        <w:color w:val="auto"/>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DEC51D1"/>
    <w:multiLevelType w:val="hybridMultilevel"/>
    <w:tmpl w:val="D94826A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2323619"/>
    <w:multiLevelType w:val="hybridMultilevel"/>
    <w:tmpl w:val="E824728C"/>
    <w:lvl w:ilvl="0" w:tplc="DDD2606A">
      <w:start w:val="1"/>
      <w:numFmt w:val="decimal"/>
      <w:lvlText w:val="%1."/>
      <w:lvlJc w:val="left"/>
      <w:pPr>
        <w:ind w:left="241" w:hanging="360"/>
      </w:pPr>
      <w:rPr>
        <w:rFonts w:hint="default"/>
        <w:b/>
      </w:rPr>
    </w:lvl>
    <w:lvl w:ilvl="1" w:tplc="0C0C0019" w:tentative="1">
      <w:start w:val="1"/>
      <w:numFmt w:val="lowerLetter"/>
      <w:lvlText w:val="%2."/>
      <w:lvlJc w:val="left"/>
      <w:pPr>
        <w:ind w:left="961" w:hanging="360"/>
      </w:pPr>
    </w:lvl>
    <w:lvl w:ilvl="2" w:tplc="0C0C001B" w:tentative="1">
      <w:start w:val="1"/>
      <w:numFmt w:val="lowerRoman"/>
      <w:lvlText w:val="%3."/>
      <w:lvlJc w:val="right"/>
      <w:pPr>
        <w:ind w:left="1681" w:hanging="180"/>
      </w:pPr>
    </w:lvl>
    <w:lvl w:ilvl="3" w:tplc="0C0C000F" w:tentative="1">
      <w:start w:val="1"/>
      <w:numFmt w:val="decimal"/>
      <w:lvlText w:val="%4."/>
      <w:lvlJc w:val="left"/>
      <w:pPr>
        <w:ind w:left="2401" w:hanging="360"/>
      </w:pPr>
    </w:lvl>
    <w:lvl w:ilvl="4" w:tplc="0C0C0019" w:tentative="1">
      <w:start w:val="1"/>
      <w:numFmt w:val="lowerLetter"/>
      <w:lvlText w:val="%5."/>
      <w:lvlJc w:val="left"/>
      <w:pPr>
        <w:ind w:left="3121" w:hanging="360"/>
      </w:pPr>
    </w:lvl>
    <w:lvl w:ilvl="5" w:tplc="0C0C001B" w:tentative="1">
      <w:start w:val="1"/>
      <w:numFmt w:val="lowerRoman"/>
      <w:lvlText w:val="%6."/>
      <w:lvlJc w:val="right"/>
      <w:pPr>
        <w:ind w:left="3841" w:hanging="180"/>
      </w:pPr>
    </w:lvl>
    <w:lvl w:ilvl="6" w:tplc="0C0C000F" w:tentative="1">
      <w:start w:val="1"/>
      <w:numFmt w:val="decimal"/>
      <w:lvlText w:val="%7."/>
      <w:lvlJc w:val="left"/>
      <w:pPr>
        <w:ind w:left="4561" w:hanging="360"/>
      </w:pPr>
    </w:lvl>
    <w:lvl w:ilvl="7" w:tplc="0C0C0019" w:tentative="1">
      <w:start w:val="1"/>
      <w:numFmt w:val="lowerLetter"/>
      <w:lvlText w:val="%8."/>
      <w:lvlJc w:val="left"/>
      <w:pPr>
        <w:ind w:left="5281" w:hanging="360"/>
      </w:pPr>
    </w:lvl>
    <w:lvl w:ilvl="8" w:tplc="0C0C001B" w:tentative="1">
      <w:start w:val="1"/>
      <w:numFmt w:val="lowerRoman"/>
      <w:lvlText w:val="%9."/>
      <w:lvlJc w:val="right"/>
      <w:pPr>
        <w:ind w:left="6001" w:hanging="180"/>
      </w:pPr>
    </w:lvl>
  </w:abstractNum>
  <w:abstractNum w:abstractNumId="7" w15:restartNumberingAfterBreak="0">
    <w:nsid w:val="4B5D0289"/>
    <w:multiLevelType w:val="hybridMultilevel"/>
    <w:tmpl w:val="BE28B2A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51E33F47"/>
    <w:multiLevelType w:val="hybridMultilevel"/>
    <w:tmpl w:val="69C0565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57CA387F"/>
    <w:multiLevelType w:val="hybridMultilevel"/>
    <w:tmpl w:val="7662F0DC"/>
    <w:lvl w:ilvl="0" w:tplc="E6FE4010">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5EAE132F"/>
    <w:multiLevelType w:val="hybridMultilevel"/>
    <w:tmpl w:val="330C9A86"/>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6BE8037B"/>
    <w:multiLevelType w:val="hybridMultilevel"/>
    <w:tmpl w:val="318EA238"/>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711039B5"/>
    <w:multiLevelType w:val="hybridMultilevel"/>
    <w:tmpl w:val="0B9CA7A2"/>
    <w:lvl w:ilvl="0" w:tplc="0C0C000B">
      <w:start w:val="1"/>
      <w:numFmt w:val="bullet"/>
      <w:lvlText w:val=""/>
      <w:lvlJc w:val="left"/>
      <w:pPr>
        <w:ind w:left="961" w:hanging="360"/>
      </w:pPr>
      <w:rPr>
        <w:rFonts w:ascii="Wingdings" w:hAnsi="Wingdings" w:hint="default"/>
      </w:rPr>
    </w:lvl>
    <w:lvl w:ilvl="1" w:tplc="0C0C0003" w:tentative="1">
      <w:start w:val="1"/>
      <w:numFmt w:val="bullet"/>
      <w:lvlText w:val="o"/>
      <w:lvlJc w:val="left"/>
      <w:pPr>
        <w:ind w:left="1681" w:hanging="360"/>
      </w:pPr>
      <w:rPr>
        <w:rFonts w:ascii="Courier New" w:hAnsi="Courier New" w:cs="Courier New" w:hint="default"/>
      </w:rPr>
    </w:lvl>
    <w:lvl w:ilvl="2" w:tplc="0C0C0005" w:tentative="1">
      <w:start w:val="1"/>
      <w:numFmt w:val="bullet"/>
      <w:lvlText w:val=""/>
      <w:lvlJc w:val="left"/>
      <w:pPr>
        <w:ind w:left="2401" w:hanging="360"/>
      </w:pPr>
      <w:rPr>
        <w:rFonts w:ascii="Wingdings" w:hAnsi="Wingdings" w:hint="default"/>
      </w:rPr>
    </w:lvl>
    <w:lvl w:ilvl="3" w:tplc="0C0C0001" w:tentative="1">
      <w:start w:val="1"/>
      <w:numFmt w:val="bullet"/>
      <w:lvlText w:val=""/>
      <w:lvlJc w:val="left"/>
      <w:pPr>
        <w:ind w:left="3121" w:hanging="360"/>
      </w:pPr>
      <w:rPr>
        <w:rFonts w:ascii="Symbol" w:hAnsi="Symbol" w:hint="default"/>
      </w:rPr>
    </w:lvl>
    <w:lvl w:ilvl="4" w:tplc="0C0C0003" w:tentative="1">
      <w:start w:val="1"/>
      <w:numFmt w:val="bullet"/>
      <w:lvlText w:val="o"/>
      <w:lvlJc w:val="left"/>
      <w:pPr>
        <w:ind w:left="3841" w:hanging="360"/>
      </w:pPr>
      <w:rPr>
        <w:rFonts w:ascii="Courier New" w:hAnsi="Courier New" w:cs="Courier New" w:hint="default"/>
      </w:rPr>
    </w:lvl>
    <w:lvl w:ilvl="5" w:tplc="0C0C0005" w:tentative="1">
      <w:start w:val="1"/>
      <w:numFmt w:val="bullet"/>
      <w:lvlText w:val=""/>
      <w:lvlJc w:val="left"/>
      <w:pPr>
        <w:ind w:left="4561" w:hanging="360"/>
      </w:pPr>
      <w:rPr>
        <w:rFonts w:ascii="Wingdings" w:hAnsi="Wingdings" w:hint="default"/>
      </w:rPr>
    </w:lvl>
    <w:lvl w:ilvl="6" w:tplc="0C0C0001" w:tentative="1">
      <w:start w:val="1"/>
      <w:numFmt w:val="bullet"/>
      <w:lvlText w:val=""/>
      <w:lvlJc w:val="left"/>
      <w:pPr>
        <w:ind w:left="5281" w:hanging="360"/>
      </w:pPr>
      <w:rPr>
        <w:rFonts w:ascii="Symbol" w:hAnsi="Symbol" w:hint="default"/>
      </w:rPr>
    </w:lvl>
    <w:lvl w:ilvl="7" w:tplc="0C0C0003" w:tentative="1">
      <w:start w:val="1"/>
      <w:numFmt w:val="bullet"/>
      <w:lvlText w:val="o"/>
      <w:lvlJc w:val="left"/>
      <w:pPr>
        <w:ind w:left="6001" w:hanging="360"/>
      </w:pPr>
      <w:rPr>
        <w:rFonts w:ascii="Courier New" w:hAnsi="Courier New" w:cs="Courier New" w:hint="default"/>
      </w:rPr>
    </w:lvl>
    <w:lvl w:ilvl="8" w:tplc="0C0C0005" w:tentative="1">
      <w:start w:val="1"/>
      <w:numFmt w:val="bullet"/>
      <w:lvlText w:val=""/>
      <w:lvlJc w:val="left"/>
      <w:pPr>
        <w:ind w:left="6721" w:hanging="360"/>
      </w:pPr>
      <w:rPr>
        <w:rFonts w:ascii="Wingdings" w:hAnsi="Wingdings" w:hint="default"/>
      </w:rPr>
    </w:lvl>
  </w:abstractNum>
  <w:num w:numId="1">
    <w:abstractNumId w:val="1"/>
  </w:num>
  <w:num w:numId="2">
    <w:abstractNumId w:val="6"/>
  </w:num>
  <w:num w:numId="3">
    <w:abstractNumId w:val="12"/>
  </w:num>
  <w:num w:numId="4">
    <w:abstractNumId w:val="0"/>
  </w:num>
  <w:num w:numId="5">
    <w:abstractNumId w:val="4"/>
  </w:num>
  <w:num w:numId="6">
    <w:abstractNumId w:val="8"/>
  </w:num>
  <w:num w:numId="7">
    <w:abstractNumId w:val="11"/>
  </w:num>
  <w:num w:numId="8">
    <w:abstractNumId w:val="3"/>
  </w:num>
  <w:num w:numId="9">
    <w:abstractNumId w:val="2"/>
  </w:num>
  <w:num w:numId="10">
    <w:abstractNumId w:val="5"/>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3"/>
    <w:rsid w:val="00010D05"/>
    <w:rsid w:val="000259F1"/>
    <w:rsid w:val="00027CD9"/>
    <w:rsid w:val="000353DC"/>
    <w:rsid w:val="00036C27"/>
    <w:rsid w:val="00056223"/>
    <w:rsid w:val="000635A8"/>
    <w:rsid w:val="00082F8D"/>
    <w:rsid w:val="00095EC1"/>
    <w:rsid w:val="000A1FE4"/>
    <w:rsid w:val="000B4FE3"/>
    <w:rsid w:val="00111D70"/>
    <w:rsid w:val="00125450"/>
    <w:rsid w:val="00137071"/>
    <w:rsid w:val="00150E42"/>
    <w:rsid w:val="00171D8C"/>
    <w:rsid w:val="001727DC"/>
    <w:rsid w:val="001A374D"/>
    <w:rsid w:val="001A7604"/>
    <w:rsid w:val="001C38D5"/>
    <w:rsid w:val="001E6C33"/>
    <w:rsid w:val="001F285B"/>
    <w:rsid w:val="00206A71"/>
    <w:rsid w:val="002324A7"/>
    <w:rsid w:val="00260978"/>
    <w:rsid w:val="00261961"/>
    <w:rsid w:val="00281686"/>
    <w:rsid w:val="002961D4"/>
    <w:rsid w:val="002B4804"/>
    <w:rsid w:val="002D3E32"/>
    <w:rsid w:val="002E3DDA"/>
    <w:rsid w:val="00362DB2"/>
    <w:rsid w:val="00372EA3"/>
    <w:rsid w:val="003850B0"/>
    <w:rsid w:val="00394454"/>
    <w:rsid w:val="003974AB"/>
    <w:rsid w:val="003A192F"/>
    <w:rsid w:val="003A582C"/>
    <w:rsid w:val="003B514E"/>
    <w:rsid w:val="003E2095"/>
    <w:rsid w:val="003E24C0"/>
    <w:rsid w:val="003E3B55"/>
    <w:rsid w:val="003F2279"/>
    <w:rsid w:val="003F46A5"/>
    <w:rsid w:val="003F598E"/>
    <w:rsid w:val="00405953"/>
    <w:rsid w:val="00430B6D"/>
    <w:rsid w:val="00433374"/>
    <w:rsid w:val="0046322B"/>
    <w:rsid w:val="004640C7"/>
    <w:rsid w:val="00485000"/>
    <w:rsid w:val="004A0359"/>
    <w:rsid w:val="004A61BF"/>
    <w:rsid w:val="004E2249"/>
    <w:rsid w:val="005011BB"/>
    <w:rsid w:val="00505EA8"/>
    <w:rsid w:val="00511AED"/>
    <w:rsid w:val="0054221F"/>
    <w:rsid w:val="0055102C"/>
    <w:rsid w:val="00557629"/>
    <w:rsid w:val="00564374"/>
    <w:rsid w:val="00576C7B"/>
    <w:rsid w:val="00595671"/>
    <w:rsid w:val="00595794"/>
    <w:rsid w:val="005A3183"/>
    <w:rsid w:val="005B29B4"/>
    <w:rsid w:val="005B5A71"/>
    <w:rsid w:val="005C4EFD"/>
    <w:rsid w:val="005D0154"/>
    <w:rsid w:val="005D0409"/>
    <w:rsid w:val="005E4DB4"/>
    <w:rsid w:val="005E67AA"/>
    <w:rsid w:val="005F14F5"/>
    <w:rsid w:val="00600950"/>
    <w:rsid w:val="00623BD6"/>
    <w:rsid w:val="006342F2"/>
    <w:rsid w:val="00636845"/>
    <w:rsid w:val="00640EDD"/>
    <w:rsid w:val="006575F5"/>
    <w:rsid w:val="00660479"/>
    <w:rsid w:val="00665741"/>
    <w:rsid w:val="00665B06"/>
    <w:rsid w:val="00686CF3"/>
    <w:rsid w:val="006B043C"/>
    <w:rsid w:val="006E12C7"/>
    <w:rsid w:val="006E4E1E"/>
    <w:rsid w:val="006F3325"/>
    <w:rsid w:val="006F7137"/>
    <w:rsid w:val="00705A40"/>
    <w:rsid w:val="00712684"/>
    <w:rsid w:val="007373A9"/>
    <w:rsid w:val="007968E1"/>
    <w:rsid w:val="007B221A"/>
    <w:rsid w:val="007D014A"/>
    <w:rsid w:val="007E778E"/>
    <w:rsid w:val="00812C10"/>
    <w:rsid w:val="0083493C"/>
    <w:rsid w:val="00837B90"/>
    <w:rsid w:val="008530CF"/>
    <w:rsid w:val="00864208"/>
    <w:rsid w:val="00867DCB"/>
    <w:rsid w:val="0089722C"/>
    <w:rsid w:val="008A3196"/>
    <w:rsid w:val="008B2F2F"/>
    <w:rsid w:val="008C0DA2"/>
    <w:rsid w:val="008D37AD"/>
    <w:rsid w:val="008E7ADD"/>
    <w:rsid w:val="00914934"/>
    <w:rsid w:val="009221A6"/>
    <w:rsid w:val="00925AC3"/>
    <w:rsid w:val="0098353B"/>
    <w:rsid w:val="00984B41"/>
    <w:rsid w:val="0099162D"/>
    <w:rsid w:val="009924FE"/>
    <w:rsid w:val="00992B5A"/>
    <w:rsid w:val="009B6186"/>
    <w:rsid w:val="009D3F17"/>
    <w:rsid w:val="009E49FC"/>
    <w:rsid w:val="00A05751"/>
    <w:rsid w:val="00A211D5"/>
    <w:rsid w:val="00A21F78"/>
    <w:rsid w:val="00A3295B"/>
    <w:rsid w:val="00A42215"/>
    <w:rsid w:val="00A52E77"/>
    <w:rsid w:val="00A72685"/>
    <w:rsid w:val="00AB1DDE"/>
    <w:rsid w:val="00AC21B9"/>
    <w:rsid w:val="00AD7899"/>
    <w:rsid w:val="00AE64E0"/>
    <w:rsid w:val="00AF2417"/>
    <w:rsid w:val="00B024F8"/>
    <w:rsid w:val="00B43F05"/>
    <w:rsid w:val="00B45044"/>
    <w:rsid w:val="00BA5688"/>
    <w:rsid w:val="00BB1AE4"/>
    <w:rsid w:val="00BC5B62"/>
    <w:rsid w:val="00BE3F0E"/>
    <w:rsid w:val="00C22B2E"/>
    <w:rsid w:val="00C315AC"/>
    <w:rsid w:val="00C3258A"/>
    <w:rsid w:val="00C33CF0"/>
    <w:rsid w:val="00C465C7"/>
    <w:rsid w:val="00C5629F"/>
    <w:rsid w:val="00C624BB"/>
    <w:rsid w:val="00C6798E"/>
    <w:rsid w:val="00C94630"/>
    <w:rsid w:val="00CC7F54"/>
    <w:rsid w:val="00CF046D"/>
    <w:rsid w:val="00CF2FAC"/>
    <w:rsid w:val="00D3343E"/>
    <w:rsid w:val="00D4139C"/>
    <w:rsid w:val="00D52E58"/>
    <w:rsid w:val="00D64A69"/>
    <w:rsid w:val="00D809CA"/>
    <w:rsid w:val="00D935D1"/>
    <w:rsid w:val="00DA1AA9"/>
    <w:rsid w:val="00DB151E"/>
    <w:rsid w:val="00DD0233"/>
    <w:rsid w:val="00DE4EE2"/>
    <w:rsid w:val="00E02B2B"/>
    <w:rsid w:val="00E02CAF"/>
    <w:rsid w:val="00E26B0F"/>
    <w:rsid w:val="00E51DBC"/>
    <w:rsid w:val="00E56C01"/>
    <w:rsid w:val="00E57B1C"/>
    <w:rsid w:val="00E62AA4"/>
    <w:rsid w:val="00EA2BD2"/>
    <w:rsid w:val="00EA388B"/>
    <w:rsid w:val="00EC2CC5"/>
    <w:rsid w:val="00EC50EA"/>
    <w:rsid w:val="00EC6614"/>
    <w:rsid w:val="00EE6038"/>
    <w:rsid w:val="00EF0C85"/>
    <w:rsid w:val="00F120BB"/>
    <w:rsid w:val="00F17F88"/>
    <w:rsid w:val="00F27BE3"/>
    <w:rsid w:val="00F32ADA"/>
    <w:rsid w:val="00F5415D"/>
    <w:rsid w:val="00F554FD"/>
    <w:rsid w:val="00F60B59"/>
    <w:rsid w:val="00F8507C"/>
    <w:rsid w:val="00F85CD7"/>
    <w:rsid w:val="00F8668D"/>
    <w:rsid w:val="00F95A96"/>
    <w:rsid w:val="00FA0C6E"/>
    <w:rsid w:val="00FD2B34"/>
    <w:rsid w:val="00FD502C"/>
    <w:rsid w:val="00FF0319"/>
    <w:rsid w:val="00FF7C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08B37-8E0B-4718-8A25-0C7703E3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43E"/>
    <w:pPr>
      <w:ind w:left="720"/>
      <w:contextualSpacing/>
    </w:pPr>
  </w:style>
  <w:style w:type="table" w:styleId="Grilledutableau">
    <w:name w:val="Table Grid"/>
    <w:basedOn w:val="TableauNormal"/>
    <w:uiPriority w:val="59"/>
    <w:rsid w:val="0066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60479"/>
    <w:rPr>
      <w:b/>
      <w:bCs/>
    </w:rPr>
  </w:style>
  <w:style w:type="character" w:styleId="Lienhypertexte">
    <w:name w:val="Hyperlink"/>
    <w:basedOn w:val="Policepardfaut"/>
    <w:uiPriority w:val="99"/>
    <w:unhideWhenUsed/>
    <w:rsid w:val="005E67AA"/>
    <w:rPr>
      <w:color w:val="0000FF"/>
      <w:u w:val="single"/>
    </w:rPr>
  </w:style>
  <w:style w:type="paragraph" w:styleId="Notedebasdepage">
    <w:name w:val="footnote text"/>
    <w:basedOn w:val="Normal"/>
    <w:link w:val="NotedebasdepageCar"/>
    <w:uiPriority w:val="99"/>
    <w:unhideWhenUsed/>
    <w:rsid w:val="005E67AA"/>
    <w:pPr>
      <w:spacing w:after="0" w:line="240" w:lineRule="auto"/>
    </w:pPr>
    <w:rPr>
      <w:sz w:val="20"/>
      <w:szCs w:val="20"/>
    </w:rPr>
  </w:style>
  <w:style w:type="character" w:customStyle="1" w:styleId="NotedebasdepageCar">
    <w:name w:val="Note de bas de page Car"/>
    <w:basedOn w:val="Policepardfaut"/>
    <w:link w:val="Notedebasdepage"/>
    <w:uiPriority w:val="99"/>
    <w:rsid w:val="005E67AA"/>
    <w:rPr>
      <w:sz w:val="20"/>
      <w:szCs w:val="20"/>
    </w:rPr>
  </w:style>
  <w:style w:type="character" w:styleId="Appelnotedebasdep">
    <w:name w:val="footnote reference"/>
    <w:basedOn w:val="Policepardfaut"/>
    <w:uiPriority w:val="99"/>
    <w:semiHidden/>
    <w:unhideWhenUsed/>
    <w:rsid w:val="005E67AA"/>
    <w:rPr>
      <w:vertAlign w:val="superscript"/>
    </w:rPr>
  </w:style>
  <w:style w:type="character" w:customStyle="1" w:styleId="nh1">
    <w:name w:val="nh1"/>
    <w:basedOn w:val="Policepardfaut"/>
    <w:rsid w:val="005E67AA"/>
  </w:style>
  <w:style w:type="character" w:customStyle="1" w:styleId="nhi">
    <w:name w:val="nhi"/>
    <w:basedOn w:val="Policepardfaut"/>
    <w:rsid w:val="005E67AA"/>
  </w:style>
  <w:style w:type="paragraph" w:customStyle="1" w:styleId="Corps">
    <w:name w:val="Corps"/>
    <w:rsid w:val="00DE4EE2"/>
    <w:pPr>
      <w:pBdr>
        <w:top w:val="nil"/>
        <w:left w:val="nil"/>
        <w:bottom w:val="nil"/>
        <w:right w:val="nil"/>
        <w:between w:val="nil"/>
        <w:bar w:val="nil"/>
      </w:pBdr>
      <w:spacing w:after="160" w:line="259" w:lineRule="auto"/>
    </w:pPr>
    <w:rPr>
      <w:rFonts w:ascii="Arial" w:eastAsia="Arial Unicode MS" w:hAnsi="Arial" w:cs="Arial Unicode MS"/>
      <w:color w:val="000000"/>
      <w:u w:color="000000"/>
      <w:bdr w:val="nil"/>
      <w:lang w:val="fr-FR" w:eastAsia="fr-CA"/>
    </w:rPr>
  </w:style>
  <w:style w:type="character" w:customStyle="1" w:styleId="nh5">
    <w:name w:val="nh5"/>
    <w:basedOn w:val="Policepardfaut"/>
    <w:rsid w:val="006575F5"/>
  </w:style>
  <w:style w:type="character" w:customStyle="1" w:styleId="nh6">
    <w:name w:val="nh6"/>
    <w:basedOn w:val="Policepardfaut"/>
    <w:rsid w:val="006575F5"/>
  </w:style>
  <w:style w:type="character" w:customStyle="1" w:styleId="nh7">
    <w:name w:val="nh7"/>
    <w:basedOn w:val="Policepardfaut"/>
    <w:rsid w:val="006575F5"/>
  </w:style>
  <w:style w:type="paragraph" w:styleId="Sansinterligne">
    <w:name w:val="No Spacing"/>
    <w:link w:val="SansinterligneCar"/>
    <w:uiPriority w:val="1"/>
    <w:qFormat/>
    <w:rsid w:val="00A52E77"/>
    <w:pPr>
      <w:spacing w:after="0" w:line="240" w:lineRule="auto"/>
    </w:pPr>
  </w:style>
  <w:style w:type="character" w:customStyle="1" w:styleId="SansinterligneCar">
    <w:name w:val="Sans interligne Car"/>
    <w:basedOn w:val="Policepardfaut"/>
    <w:link w:val="Sansinterligne"/>
    <w:uiPriority w:val="1"/>
    <w:rsid w:val="00A52E77"/>
  </w:style>
  <w:style w:type="paragraph" w:styleId="En-tte">
    <w:name w:val="header"/>
    <w:basedOn w:val="Normal"/>
    <w:link w:val="En-tteCar"/>
    <w:uiPriority w:val="99"/>
    <w:unhideWhenUsed/>
    <w:rsid w:val="003E2095"/>
    <w:pPr>
      <w:tabs>
        <w:tab w:val="center" w:pos="4320"/>
        <w:tab w:val="right" w:pos="8640"/>
      </w:tabs>
      <w:spacing w:after="0" w:line="240" w:lineRule="auto"/>
    </w:pPr>
  </w:style>
  <w:style w:type="character" w:customStyle="1" w:styleId="En-tteCar">
    <w:name w:val="En-tête Car"/>
    <w:basedOn w:val="Policepardfaut"/>
    <w:link w:val="En-tte"/>
    <w:uiPriority w:val="99"/>
    <w:rsid w:val="003E2095"/>
  </w:style>
  <w:style w:type="paragraph" w:styleId="Pieddepage">
    <w:name w:val="footer"/>
    <w:basedOn w:val="Normal"/>
    <w:link w:val="PieddepageCar"/>
    <w:uiPriority w:val="99"/>
    <w:unhideWhenUsed/>
    <w:rsid w:val="003E20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tmoliere.net/spip.php?article255"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toutmoliere.net/spip.php?article315"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tmoliere.net/spip.php?article3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toutmoliere.net/spip.php?article18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tmoliere.net/spip.php?article204" TargetMode="Externa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31BB80-FBCA-4428-B9AD-1132591A21F9}"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fr-CA"/>
        </a:p>
      </dgm:t>
    </dgm:pt>
    <dgm:pt modelId="{4723733A-470D-4167-9751-CC49DE920854}">
      <dgm:prSet phldrT="[Texte]"/>
      <dgm:spPr/>
      <dgm:t>
        <a:bodyPr/>
        <a:lstStyle/>
        <a:p>
          <a:r>
            <a:rPr lang="fr-CA">
              <a:latin typeface="+mj-lt"/>
            </a:rPr>
            <a:t>30 ans</a:t>
          </a:r>
        </a:p>
      </dgm:t>
    </dgm:pt>
    <dgm:pt modelId="{D98DABE9-566D-4010-8D56-EA01A9E38EEA}" type="parTrans" cxnId="{CD240213-BB53-4DBE-A61E-C5D898E716A0}">
      <dgm:prSet/>
      <dgm:spPr/>
      <dgm:t>
        <a:bodyPr/>
        <a:lstStyle/>
        <a:p>
          <a:endParaRPr lang="fr-CA"/>
        </a:p>
      </dgm:t>
    </dgm:pt>
    <dgm:pt modelId="{FA1B2572-57A9-4FF2-89CA-2337B4256730}" type="sibTrans" cxnId="{CD240213-BB53-4DBE-A61E-C5D898E716A0}">
      <dgm:prSet/>
      <dgm:spPr/>
      <dgm:t>
        <a:bodyPr/>
        <a:lstStyle/>
        <a:p>
          <a:endParaRPr lang="fr-CA"/>
        </a:p>
      </dgm:t>
    </dgm:pt>
    <dgm:pt modelId="{B4F7B1DD-0EB2-48ED-88B7-1D0947C2DF04}">
      <dgm:prSet phldrT="[Texte]"/>
      <dgm:spPr/>
      <dgm:t>
        <a:bodyPr/>
        <a:lstStyle/>
        <a:p>
          <a:endParaRPr lang="fr-CA" sz="1200">
            <a:latin typeface="+mj-lt"/>
          </a:endParaRPr>
        </a:p>
      </dgm:t>
    </dgm:pt>
    <dgm:pt modelId="{131EA332-AF07-4C7D-9931-0AFDAE241942}" type="parTrans" cxnId="{72182064-9156-4835-90A3-B15F7C1EB16D}">
      <dgm:prSet/>
      <dgm:spPr/>
      <dgm:t>
        <a:bodyPr/>
        <a:lstStyle/>
        <a:p>
          <a:endParaRPr lang="fr-CA"/>
        </a:p>
      </dgm:t>
    </dgm:pt>
    <dgm:pt modelId="{633119FD-0D4C-446A-A367-7FF62BD93BF0}" type="sibTrans" cxnId="{72182064-9156-4835-90A3-B15F7C1EB16D}">
      <dgm:prSet/>
      <dgm:spPr/>
      <dgm:t>
        <a:bodyPr/>
        <a:lstStyle/>
        <a:p>
          <a:endParaRPr lang="fr-CA"/>
        </a:p>
      </dgm:t>
    </dgm:pt>
    <dgm:pt modelId="{0E003F08-6FB8-473A-A811-8377CB7394A4}">
      <dgm:prSet phldrT="[Texte]"/>
      <dgm:spPr/>
      <dgm:t>
        <a:bodyPr/>
        <a:lstStyle/>
        <a:p>
          <a:r>
            <a:rPr lang="fr-CA">
              <a:latin typeface="+mj-lt"/>
            </a:rPr>
            <a:t>40 ans</a:t>
          </a:r>
        </a:p>
      </dgm:t>
    </dgm:pt>
    <dgm:pt modelId="{BEAFC122-C058-4982-8407-EAFC53758733}" type="parTrans" cxnId="{4691DC15-4B5C-4D5C-B6A8-1D44D9BE32FE}">
      <dgm:prSet/>
      <dgm:spPr/>
      <dgm:t>
        <a:bodyPr/>
        <a:lstStyle/>
        <a:p>
          <a:endParaRPr lang="fr-CA"/>
        </a:p>
      </dgm:t>
    </dgm:pt>
    <dgm:pt modelId="{5B83BC2C-6614-461C-9EBC-FE7813F6EC9B}" type="sibTrans" cxnId="{4691DC15-4B5C-4D5C-B6A8-1D44D9BE32FE}">
      <dgm:prSet/>
      <dgm:spPr/>
      <dgm:t>
        <a:bodyPr/>
        <a:lstStyle/>
        <a:p>
          <a:endParaRPr lang="fr-CA"/>
        </a:p>
      </dgm:t>
    </dgm:pt>
    <dgm:pt modelId="{023AD91A-981E-4254-9B7F-CBA08025FC74}">
      <dgm:prSet phldrT="[Texte]" custT="1"/>
      <dgm:spPr/>
      <dgm:t>
        <a:bodyPr/>
        <a:lstStyle/>
        <a:p>
          <a:r>
            <a:rPr lang="fr-CA" sz="1100">
              <a:latin typeface="+mj-lt"/>
            </a:rPr>
            <a:t>Se sent seule (a besoin de contact physique)</a:t>
          </a:r>
        </a:p>
      </dgm:t>
    </dgm:pt>
    <dgm:pt modelId="{8BF14287-87F7-4764-9053-8CED510CB997}" type="parTrans" cxnId="{6F150D2D-1E39-4830-AD14-CF5CACD5240E}">
      <dgm:prSet/>
      <dgm:spPr/>
      <dgm:t>
        <a:bodyPr/>
        <a:lstStyle/>
        <a:p>
          <a:endParaRPr lang="fr-CA"/>
        </a:p>
      </dgm:t>
    </dgm:pt>
    <dgm:pt modelId="{553586AD-40B3-4D65-B7B3-2432510BFBFD}" type="sibTrans" cxnId="{6F150D2D-1E39-4830-AD14-CF5CACD5240E}">
      <dgm:prSet/>
      <dgm:spPr/>
      <dgm:t>
        <a:bodyPr/>
        <a:lstStyle/>
        <a:p>
          <a:endParaRPr lang="fr-CA"/>
        </a:p>
      </dgm:t>
    </dgm:pt>
    <dgm:pt modelId="{04F2BDAF-636F-4BF5-A478-C20C3C8EE094}">
      <dgm:prSet phldrT="[Texte]"/>
      <dgm:spPr/>
      <dgm:t>
        <a:bodyPr/>
        <a:lstStyle/>
        <a:p>
          <a:r>
            <a:rPr lang="fr-CA">
              <a:latin typeface="+mj-lt"/>
            </a:rPr>
            <a:t>50 ans</a:t>
          </a:r>
        </a:p>
      </dgm:t>
    </dgm:pt>
    <dgm:pt modelId="{45C8AA91-2FF5-4E03-AB40-388F80778CF6}" type="parTrans" cxnId="{A624779B-9317-4D9A-AF0F-83CB4AEE09AF}">
      <dgm:prSet/>
      <dgm:spPr/>
      <dgm:t>
        <a:bodyPr/>
        <a:lstStyle/>
        <a:p>
          <a:endParaRPr lang="fr-CA"/>
        </a:p>
      </dgm:t>
    </dgm:pt>
    <dgm:pt modelId="{24E953B6-BE04-44F3-BF19-FC6F110027BC}" type="sibTrans" cxnId="{A624779B-9317-4D9A-AF0F-83CB4AEE09AF}">
      <dgm:prSet/>
      <dgm:spPr/>
      <dgm:t>
        <a:bodyPr/>
        <a:lstStyle/>
        <a:p>
          <a:endParaRPr lang="fr-CA"/>
        </a:p>
      </dgm:t>
    </dgm:pt>
    <dgm:pt modelId="{6C88BC8B-378F-45A4-8E90-BA3DD2ADDF6F}">
      <dgm:prSet phldrT="[Texte]" custT="1"/>
      <dgm:spPr/>
      <dgm:t>
        <a:bodyPr/>
        <a:lstStyle/>
        <a:p>
          <a:r>
            <a:rPr lang="fr-CA" sz="1100">
              <a:latin typeface="+mj-lt"/>
            </a:rPr>
            <a:t>A des regrets</a:t>
          </a:r>
        </a:p>
      </dgm:t>
    </dgm:pt>
    <dgm:pt modelId="{C0EEE646-72B7-49B4-9531-56827E836D36}" type="parTrans" cxnId="{29E619B9-C74B-487B-BFDC-AE6B454C3C32}">
      <dgm:prSet/>
      <dgm:spPr/>
      <dgm:t>
        <a:bodyPr/>
        <a:lstStyle/>
        <a:p>
          <a:endParaRPr lang="fr-CA"/>
        </a:p>
      </dgm:t>
    </dgm:pt>
    <dgm:pt modelId="{A7515583-F545-4AA7-8F95-3B5684F86154}" type="sibTrans" cxnId="{29E619B9-C74B-487B-BFDC-AE6B454C3C32}">
      <dgm:prSet/>
      <dgm:spPr/>
      <dgm:t>
        <a:bodyPr/>
        <a:lstStyle/>
        <a:p>
          <a:endParaRPr lang="fr-CA"/>
        </a:p>
      </dgm:t>
    </dgm:pt>
    <dgm:pt modelId="{A04FE6EE-A199-4E42-8BDA-CC9B3AF3CC04}">
      <dgm:prSet phldrT="[Texte]"/>
      <dgm:spPr/>
      <dgm:t>
        <a:bodyPr/>
        <a:lstStyle/>
        <a:p>
          <a:r>
            <a:rPr lang="fr-CA">
              <a:latin typeface="+mj-lt"/>
            </a:rPr>
            <a:t>70 ans</a:t>
          </a:r>
        </a:p>
      </dgm:t>
    </dgm:pt>
    <dgm:pt modelId="{13035774-7B38-4587-9922-5BB2A1E13DF1}" type="parTrans" cxnId="{65BD7DA1-5301-410E-9A10-BA81D2E307C1}">
      <dgm:prSet/>
      <dgm:spPr/>
      <dgm:t>
        <a:bodyPr/>
        <a:lstStyle/>
        <a:p>
          <a:endParaRPr lang="fr-CA"/>
        </a:p>
      </dgm:t>
    </dgm:pt>
    <dgm:pt modelId="{E59DEC33-95D6-4688-81B9-636EDD083C94}" type="sibTrans" cxnId="{65BD7DA1-5301-410E-9A10-BA81D2E307C1}">
      <dgm:prSet/>
      <dgm:spPr/>
      <dgm:t>
        <a:bodyPr/>
        <a:lstStyle/>
        <a:p>
          <a:endParaRPr lang="fr-CA"/>
        </a:p>
      </dgm:t>
    </dgm:pt>
    <dgm:pt modelId="{C1B3102F-15E4-4AFC-85C6-4695DC923A66}">
      <dgm:prSet phldrT="[Texte]"/>
      <dgm:spPr/>
      <dgm:t>
        <a:bodyPr/>
        <a:lstStyle/>
        <a:p>
          <a:r>
            <a:rPr lang="fr-CA">
              <a:latin typeface="+mj-lt"/>
            </a:rPr>
            <a:t>60 ans</a:t>
          </a:r>
        </a:p>
      </dgm:t>
    </dgm:pt>
    <dgm:pt modelId="{3E282FC6-6BC5-4643-AC52-C293EA4B3249}" type="parTrans" cxnId="{9200F80E-C110-4909-9EB2-2A34A7B1C84E}">
      <dgm:prSet/>
      <dgm:spPr/>
      <dgm:t>
        <a:bodyPr/>
        <a:lstStyle/>
        <a:p>
          <a:endParaRPr lang="fr-CA"/>
        </a:p>
      </dgm:t>
    </dgm:pt>
    <dgm:pt modelId="{41C30BF6-3BAF-44A2-ACB9-863B8BB3767F}" type="sibTrans" cxnId="{9200F80E-C110-4909-9EB2-2A34A7B1C84E}">
      <dgm:prSet/>
      <dgm:spPr/>
      <dgm:t>
        <a:bodyPr/>
        <a:lstStyle/>
        <a:p>
          <a:endParaRPr lang="fr-CA"/>
        </a:p>
      </dgm:t>
    </dgm:pt>
    <dgm:pt modelId="{3A1DEB6B-D98E-4025-ABCC-C26A7FB8D076}">
      <dgm:prSet phldrT="[Texte]" custT="1"/>
      <dgm:spPr/>
      <dgm:t>
        <a:bodyPr/>
        <a:lstStyle/>
        <a:p>
          <a:r>
            <a:rPr lang="fr-CA" sz="1100">
              <a:latin typeface="+mj-lt"/>
            </a:rPr>
            <a:t>A de la rage (enragée)</a:t>
          </a:r>
        </a:p>
      </dgm:t>
    </dgm:pt>
    <dgm:pt modelId="{2D7C8209-87FD-49FE-AED6-5536EF080B00}" type="parTrans" cxnId="{A06A601F-1C6F-44E2-B5E0-EE1F8B62B792}">
      <dgm:prSet/>
      <dgm:spPr/>
      <dgm:t>
        <a:bodyPr/>
        <a:lstStyle/>
        <a:p>
          <a:endParaRPr lang="fr-CA"/>
        </a:p>
      </dgm:t>
    </dgm:pt>
    <dgm:pt modelId="{2D849538-CE96-4B03-8872-110BACA87CD3}" type="sibTrans" cxnId="{A06A601F-1C6F-44E2-B5E0-EE1F8B62B792}">
      <dgm:prSet/>
      <dgm:spPr/>
      <dgm:t>
        <a:bodyPr/>
        <a:lstStyle/>
        <a:p>
          <a:endParaRPr lang="fr-CA"/>
        </a:p>
      </dgm:t>
    </dgm:pt>
    <dgm:pt modelId="{DA17CC81-65FF-432E-B604-6F0DDC226B98}">
      <dgm:prSet phldrT="[Texte]" custT="1"/>
      <dgm:spPr/>
      <dgm:t>
        <a:bodyPr/>
        <a:lstStyle/>
        <a:p>
          <a:endParaRPr lang="fr-CA" sz="1000">
            <a:latin typeface="+mj-lt"/>
          </a:endParaRPr>
        </a:p>
      </dgm:t>
    </dgm:pt>
    <dgm:pt modelId="{01CA512A-54F7-49EB-BFF3-86C67251FFAB}" type="parTrans" cxnId="{9C21ED71-8CE1-4493-BA71-5CB3A19276C4}">
      <dgm:prSet/>
      <dgm:spPr/>
      <dgm:t>
        <a:bodyPr/>
        <a:lstStyle/>
        <a:p>
          <a:endParaRPr lang="fr-FR"/>
        </a:p>
      </dgm:t>
    </dgm:pt>
    <dgm:pt modelId="{92F334B9-42FC-4DFE-8FB3-3E0BE0BAAF75}" type="sibTrans" cxnId="{9C21ED71-8CE1-4493-BA71-5CB3A19276C4}">
      <dgm:prSet/>
      <dgm:spPr/>
      <dgm:t>
        <a:bodyPr/>
        <a:lstStyle/>
        <a:p>
          <a:endParaRPr lang="fr-FR"/>
        </a:p>
      </dgm:t>
    </dgm:pt>
    <dgm:pt modelId="{05F15849-93AE-47DE-851C-6B25A4C2A518}">
      <dgm:prSet phldrT="[Texte]" custT="1"/>
      <dgm:spPr/>
      <dgm:t>
        <a:bodyPr/>
        <a:lstStyle/>
        <a:p>
          <a:endParaRPr lang="fr-CA" sz="1200">
            <a:latin typeface="+mj-lt"/>
          </a:endParaRPr>
        </a:p>
      </dgm:t>
    </dgm:pt>
    <dgm:pt modelId="{6E4FBB0A-AC32-48B7-80F3-D35A116F25A3}" type="parTrans" cxnId="{9CD6636C-2D69-4F55-B9E9-6CEA61BBEF9D}">
      <dgm:prSet/>
      <dgm:spPr/>
      <dgm:t>
        <a:bodyPr/>
        <a:lstStyle/>
        <a:p>
          <a:endParaRPr lang="fr-FR"/>
        </a:p>
      </dgm:t>
    </dgm:pt>
    <dgm:pt modelId="{88292B32-529D-467A-89B1-4498989F3A62}" type="sibTrans" cxnId="{9CD6636C-2D69-4F55-B9E9-6CEA61BBEF9D}">
      <dgm:prSet/>
      <dgm:spPr/>
      <dgm:t>
        <a:bodyPr/>
        <a:lstStyle/>
        <a:p>
          <a:endParaRPr lang="fr-FR"/>
        </a:p>
      </dgm:t>
    </dgm:pt>
    <dgm:pt modelId="{BC1AD157-7785-4774-A824-12257CB9DFA3}">
      <dgm:prSet custT="1"/>
      <dgm:spPr/>
      <dgm:t>
        <a:bodyPr/>
        <a:lstStyle/>
        <a:p>
          <a:r>
            <a:rPr lang="fr-CA" sz="1100">
              <a:latin typeface="+mj-lt"/>
            </a:rPr>
            <a:t>Se sent coupable</a:t>
          </a:r>
        </a:p>
      </dgm:t>
    </dgm:pt>
    <dgm:pt modelId="{62DFC86F-DB26-41E1-B232-CE1D86112BE6}" type="parTrans" cxnId="{38D9AA49-A18B-42BA-8725-D4489A4583CD}">
      <dgm:prSet/>
      <dgm:spPr/>
      <dgm:t>
        <a:bodyPr/>
        <a:lstStyle/>
        <a:p>
          <a:endParaRPr lang="fr-FR"/>
        </a:p>
      </dgm:t>
    </dgm:pt>
    <dgm:pt modelId="{C6AA1A39-6478-4385-A32A-3A1E1BE8513F}" type="sibTrans" cxnId="{38D9AA49-A18B-42BA-8725-D4489A4583CD}">
      <dgm:prSet/>
      <dgm:spPr/>
      <dgm:t>
        <a:bodyPr/>
        <a:lstStyle/>
        <a:p>
          <a:endParaRPr lang="fr-FR"/>
        </a:p>
      </dgm:t>
    </dgm:pt>
    <dgm:pt modelId="{3A3DCA2C-21E5-4D61-A1AE-FB04065294A5}">
      <dgm:prSet phldrT="[Texte]" custT="1"/>
      <dgm:spPr/>
      <dgm:t>
        <a:bodyPr/>
        <a:lstStyle/>
        <a:p>
          <a:r>
            <a:rPr lang="fr-CA" sz="1100">
              <a:latin typeface="+mj-lt"/>
            </a:rPr>
            <a:t>Est plus sage dans ses paroles </a:t>
          </a:r>
        </a:p>
      </dgm:t>
    </dgm:pt>
    <dgm:pt modelId="{6F84439C-A077-4E88-880E-4BA0653304F5}" type="parTrans" cxnId="{0EE5049E-B92A-4CB9-9757-14DE8E0DCF06}">
      <dgm:prSet/>
      <dgm:spPr/>
      <dgm:t>
        <a:bodyPr/>
        <a:lstStyle/>
        <a:p>
          <a:endParaRPr lang="fr-FR"/>
        </a:p>
      </dgm:t>
    </dgm:pt>
    <dgm:pt modelId="{8B247C7E-2887-401F-AA66-738BB937E166}" type="sibTrans" cxnId="{0EE5049E-B92A-4CB9-9757-14DE8E0DCF06}">
      <dgm:prSet/>
      <dgm:spPr/>
      <dgm:t>
        <a:bodyPr/>
        <a:lstStyle/>
        <a:p>
          <a:endParaRPr lang="fr-FR"/>
        </a:p>
      </dgm:t>
    </dgm:pt>
    <dgm:pt modelId="{0B148D58-CE20-4882-84D9-85BB75680E8C}">
      <dgm:prSet phldrT="[Texte]"/>
      <dgm:spPr/>
      <dgm:t>
        <a:bodyPr/>
        <a:lstStyle/>
        <a:p>
          <a:endParaRPr lang="fr-CA" sz="1200">
            <a:latin typeface="+mj-lt"/>
          </a:endParaRPr>
        </a:p>
      </dgm:t>
    </dgm:pt>
    <dgm:pt modelId="{023E13BD-9804-449B-8C19-56DA80102AA7}" type="sibTrans" cxnId="{EA293E5C-9128-4906-A691-56ADE251DF30}">
      <dgm:prSet/>
      <dgm:spPr/>
      <dgm:t>
        <a:bodyPr/>
        <a:lstStyle/>
        <a:p>
          <a:endParaRPr lang="fr-CA"/>
        </a:p>
      </dgm:t>
    </dgm:pt>
    <dgm:pt modelId="{F9C20144-4A90-4433-844E-D7C2457C0133}" type="parTrans" cxnId="{EA293E5C-9128-4906-A691-56ADE251DF30}">
      <dgm:prSet/>
      <dgm:spPr/>
      <dgm:t>
        <a:bodyPr/>
        <a:lstStyle/>
        <a:p>
          <a:endParaRPr lang="fr-CA"/>
        </a:p>
      </dgm:t>
    </dgm:pt>
    <dgm:pt modelId="{ABD4BF45-D035-4ABA-BCFD-0FA205BB2A0E}">
      <dgm:prSet phldrT="[Texte]"/>
      <dgm:spPr/>
      <dgm:t>
        <a:bodyPr/>
        <a:lstStyle/>
        <a:p>
          <a:endParaRPr lang="fr-CA" sz="1200">
            <a:latin typeface="+mj-lt"/>
          </a:endParaRPr>
        </a:p>
      </dgm:t>
    </dgm:pt>
    <dgm:pt modelId="{CA62E2ED-3618-4D00-87C5-DB01ED61B736}" type="sibTrans" cxnId="{E7DAA8B9-39A2-4BBC-8417-FCAF2205BD1F}">
      <dgm:prSet/>
      <dgm:spPr/>
      <dgm:t>
        <a:bodyPr/>
        <a:lstStyle/>
        <a:p>
          <a:endParaRPr lang="fr-CA"/>
        </a:p>
      </dgm:t>
    </dgm:pt>
    <dgm:pt modelId="{64660DC3-B0CC-40C2-814D-FD98058DE9FE}" type="parTrans" cxnId="{E7DAA8B9-39A2-4BBC-8417-FCAF2205BD1F}">
      <dgm:prSet/>
      <dgm:spPr/>
      <dgm:t>
        <a:bodyPr/>
        <a:lstStyle/>
        <a:p>
          <a:endParaRPr lang="fr-CA"/>
        </a:p>
      </dgm:t>
    </dgm:pt>
    <dgm:pt modelId="{1B1DDDA4-4869-487A-BC10-5FB2017994A5}">
      <dgm:prSet phldrT="[Texte]" custT="1"/>
      <dgm:spPr/>
      <dgm:t>
        <a:bodyPr/>
        <a:lstStyle/>
        <a:p>
          <a:r>
            <a:rPr lang="fr-CA" sz="1100">
              <a:latin typeface="+mj-lt"/>
            </a:rPr>
            <a:t>Pose des gestes violents (bat sa fille)</a:t>
          </a:r>
        </a:p>
      </dgm:t>
    </dgm:pt>
    <dgm:pt modelId="{0BEF48F7-7A26-46C9-B6DF-30991DFCFB65}" type="sibTrans" cxnId="{20CA7A57-91D0-4F5B-BF2E-D45340C7CF17}">
      <dgm:prSet/>
      <dgm:spPr/>
      <dgm:t>
        <a:bodyPr/>
        <a:lstStyle/>
        <a:p>
          <a:endParaRPr lang="fr-CA"/>
        </a:p>
      </dgm:t>
    </dgm:pt>
    <dgm:pt modelId="{30115B0C-9AF9-475C-8C3C-3A2444005869}" type="parTrans" cxnId="{20CA7A57-91D0-4F5B-BF2E-D45340C7CF17}">
      <dgm:prSet/>
      <dgm:spPr/>
      <dgm:t>
        <a:bodyPr/>
        <a:lstStyle/>
        <a:p>
          <a:endParaRPr lang="fr-CA"/>
        </a:p>
      </dgm:t>
    </dgm:pt>
    <dgm:pt modelId="{E53C787D-7E4D-4EE7-A918-AAD0AC389D8E}">
      <dgm:prSet phldrT="[Texte]" custT="1"/>
      <dgm:spPr/>
      <dgm:t>
        <a:bodyPr/>
        <a:lstStyle/>
        <a:p>
          <a:r>
            <a:rPr lang="fr-CA" sz="1100">
              <a:latin typeface="+mj-lt"/>
            </a:rPr>
            <a:t>Vit de la colère </a:t>
          </a:r>
        </a:p>
      </dgm:t>
    </dgm:pt>
    <dgm:pt modelId="{651A2725-79FF-4197-9FC6-2BE157730EC7}" type="parTrans" cxnId="{F3D8EC6F-E502-423A-9E6C-109FE6038C7F}">
      <dgm:prSet/>
      <dgm:spPr/>
      <dgm:t>
        <a:bodyPr/>
        <a:lstStyle/>
        <a:p>
          <a:endParaRPr lang="fr-FR"/>
        </a:p>
      </dgm:t>
    </dgm:pt>
    <dgm:pt modelId="{76C14DCF-2A40-44F3-8248-B58AA4055C1D}" type="sibTrans" cxnId="{F3D8EC6F-E502-423A-9E6C-109FE6038C7F}">
      <dgm:prSet/>
      <dgm:spPr/>
      <dgm:t>
        <a:bodyPr/>
        <a:lstStyle/>
        <a:p>
          <a:endParaRPr lang="fr-FR"/>
        </a:p>
      </dgm:t>
    </dgm:pt>
    <dgm:pt modelId="{EF9E7B4B-91E7-42CE-BB4E-4A6821B19031}">
      <dgm:prSet phldrT="[Texte]" custT="1"/>
      <dgm:spPr/>
      <dgm:t>
        <a:bodyPr/>
        <a:lstStyle/>
        <a:p>
          <a:r>
            <a:rPr lang="fr-CA" sz="1100">
              <a:latin typeface="+mj-lt"/>
            </a:rPr>
            <a:t>A encore beaucoup de rage en elle-même</a:t>
          </a:r>
        </a:p>
      </dgm:t>
    </dgm:pt>
    <dgm:pt modelId="{A7A2F65C-DC3B-4B45-83E8-75BD7DC837CE}" type="parTrans" cxnId="{D0D90AFE-131B-43EB-AC6B-84CC20FD7723}">
      <dgm:prSet/>
      <dgm:spPr/>
      <dgm:t>
        <a:bodyPr/>
        <a:lstStyle/>
        <a:p>
          <a:endParaRPr lang="fr-FR"/>
        </a:p>
      </dgm:t>
    </dgm:pt>
    <dgm:pt modelId="{6DB95336-6DD4-46F9-A4F2-D40E04A985DF}" type="sibTrans" cxnId="{D0D90AFE-131B-43EB-AC6B-84CC20FD7723}">
      <dgm:prSet/>
      <dgm:spPr/>
      <dgm:t>
        <a:bodyPr/>
        <a:lstStyle/>
        <a:p>
          <a:endParaRPr lang="fr-FR"/>
        </a:p>
      </dgm:t>
    </dgm:pt>
    <dgm:pt modelId="{B8645BE2-28B7-4520-8378-51AE98A2723D}">
      <dgm:prSet custT="1"/>
      <dgm:spPr/>
      <dgm:t>
        <a:bodyPr/>
        <a:lstStyle/>
        <a:p>
          <a:r>
            <a:rPr lang="fr-CA" sz="1100">
              <a:latin typeface="+mj-lt"/>
            </a:rPr>
            <a:t>Semble lâcher prise</a:t>
          </a:r>
        </a:p>
      </dgm:t>
    </dgm:pt>
    <dgm:pt modelId="{64DDCDC1-49FF-49AB-911E-B129DE955BDC}" type="parTrans" cxnId="{27A5A2C1-E52E-464D-A705-8D0E42BED3CB}">
      <dgm:prSet/>
      <dgm:spPr/>
      <dgm:t>
        <a:bodyPr/>
        <a:lstStyle/>
        <a:p>
          <a:endParaRPr lang="fr-FR"/>
        </a:p>
      </dgm:t>
    </dgm:pt>
    <dgm:pt modelId="{977EF102-A725-4CC1-8A1E-CEE13574DCDC}" type="sibTrans" cxnId="{27A5A2C1-E52E-464D-A705-8D0E42BED3CB}">
      <dgm:prSet/>
      <dgm:spPr/>
      <dgm:t>
        <a:bodyPr/>
        <a:lstStyle/>
        <a:p>
          <a:endParaRPr lang="fr-FR"/>
        </a:p>
      </dgm:t>
    </dgm:pt>
    <dgm:pt modelId="{26E3555C-F0BF-47B7-BD19-F7E8619E118D}">
      <dgm:prSet custT="1"/>
      <dgm:spPr/>
      <dgm:t>
        <a:bodyPr/>
        <a:lstStyle/>
        <a:p>
          <a:r>
            <a:rPr lang="fr-CA" sz="1100">
              <a:latin typeface="+mj-lt"/>
            </a:rPr>
            <a:t>Commence à voir les choses autrement</a:t>
          </a:r>
        </a:p>
      </dgm:t>
    </dgm:pt>
    <dgm:pt modelId="{AED0AEC0-F169-4E3D-B7CF-807DFA6F9E8B}" type="parTrans" cxnId="{59B3CE7A-8B7A-4117-B6D0-82CF19B1D84F}">
      <dgm:prSet/>
      <dgm:spPr/>
      <dgm:t>
        <a:bodyPr/>
        <a:lstStyle/>
        <a:p>
          <a:endParaRPr lang="fr-FR"/>
        </a:p>
      </dgm:t>
    </dgm:pt>
    <dgm:pt modelId="{A3C72A45-2645-4D50-A7F0-3F7F322AAF20}" type="sibTrans" cxnId="{59B3CE7A-8B7A-4117-B6D0-82CF19B1D84F}">
      <dgm:prSet/>
      <dgm:spPr/>
      <dgm:t>
        <a:bodyPr/>
        <a:lstStyle/>
        <a:p>
          <a:endParaRPr lang="fr-FR"/>
        </a:p>
      </dgm:t>
    </dgm:pt>
    <dgm:pt modelId="{554A8D0D-42D1-441E-86C9-443955ADF9F8}">
      <dgm:prSet custT="1"/>
      <dgm:spPr/>
      <dgm:t>
        <a:bodyPr/>
        <a:lstStyle/>
        <a:p>
          <a:r>
            <a:rPr lang="fr-CA" sz="1100" i="1">
              <a:latin typeface="+mj-lt"/>
            </a:rPr>
            <a:t>*Parle très peu dans l'extrait</a:t>
          </a:r>
        </a:p>
      </dgm:t>
    </dgm:pt>
    <dgm:pt modelId="{B733D909-7BE9-4E77-949A-09E2FBE482AC}" type="parTrans" cxnId="{C851BAC6-79CA-481B-9A18-9A374C91BC00}">
      <dgm:prSet/>
      <dgm:spPr/>
      <dgm:t>
        <a:bodyPr/>
        <a:lstStyle/>
        <a:p>
          <a:endParaRPr lang="fr-FR"/>
        </a:p>
      </dgm:t>
    </dgm:pt>
    <dgm:pt modelId="{BDDAECF7-6C74-44B6-AD13-A19B3F0ABF71}" type="sibTrans" cxnId="{C851BAC6-79CA-481B-9A18-9A374C91BC00}">
      <dgm:prSet/>
      <dgm:spPr/>
      <dgm:t>
        <a:bodyPr/>
        <a:lstStyle/>
        <a:p>
          <a:endParaRPr lang="fr-FR"/>
        </a:p>
      </dgm:t>
    </dgm:pt>
    <dgm:pt modelId="{6F3D6BC1-3F86-4562-9A81-0D6FD6D6D4BD}">
      <dgm:prSet custT="1"/>
      <dgm:spPr/>
      <dgm:t>
        <a:bodyPr/>
        <a:lstStyle/>
        <a:p>
          <a:endParaRPr lang="fr-CA" sz="1100">
            <a:latin typeface="+mj-lt"/>
          </a:endParaRPr>
        </a:p>
      </dgm:t>
    </dgm:pt>
    <dgm:pt modelId="{4278F85F-8B6E-47F8-B874-ED8A249B2295}" type="parTrans" cxnId="{3E897A24-9DD1-48C0-8A1C-6E8AEB795F67}">
      <dgm:prSet/>
      <dgm:spPr/>
      <dgm:t>
        <a:bodyPr/>
        <a:lstStyle/>
        <a:p>
          <a:endParaRPr lang="fr-FR"/>
        </a:p>
      </dgm:t>
    </dgm:pt>
    <dgm:pt modelId="{84DEA5DC-3020-471F-AB29-06183726DB9D}" type="sibTrans" cxnId="{3E897A24-9DD1-48C0-8A1C-6E8AEB795F67}">
      <dgm:prSet/>
      <dgm:spPr/>
      <dgm:t>
        <a:bodyPr/>
        <a:lstStyle/>
        <a:p>
          <a:endParaRPr lang="fr-FR"/>
        </a:p>
      </dgm:t>
    </dgm:pt>
    <dgm:pt modelId="{5103DFB8-14B0-4325-9628-DB49ACA0C6FB}" type="pres">
      <dgm:prSet presAssocID="{D331BB80-FBCA-4428-B9AD-1132591A21F9}" presName="Name0" presStyleCnt="0">
        <dgm:presLayoutVars>
          <dgm:dir/>
          <dgm:animLvl val="lvl"/>
          <dgm:resizeHandles val="exact"/>
        </dgm:presLayoutVars>
      </dgm:prSet>
      <dgm:spPr/>
      <dgm:t>
        <a:bodyPr/>
        <a:lstStyle/>
        <a:p>
          <a:endParaRPr lang="fr-CA"/>
        </a:p>
      </dgm:t>
    </dgm:pt>
    <dgm:pt modelId="{3C919AAC-4E2E-434E-8022-B3AE035E75C5}" type="pres">
      <dgm:prSet presAssocID="{4723733A-470D-4167-9751-CC49DE920854}" presName="composite" presStyleCnt="0"/>
      <dgm:spPr/>
    </dgm:pt>
    <dgm:pt modelId="{5C607330-49EB-488C-A85F-68455A633FA5}" type="pres">
      <dgm:prSet presAssocID="{4723733A-470D-4167-9751-CC49DE920854}" presName="parTx" presStyleLbl="alignNode1" presStyleIdx="0" presStyleCnt="5">
        <dgm:presLayoutVars>
          <dgm:chMax val="0"/>
          <dgm:chPref val="0"/>
          <dgm:bulletEnabled val="1"/>
        </dgm:presLayoutVars>
      </dgm:prSet>
      <dgm:spPr/>
      <dgm:t>
        <a:bodyPr/>
        <a:lstStyle/>
        <a:p>
          <a:endParaRPr lang="fr-CA"/>
        </a:p>
      </dgm:t>
    </dgm:pt>
    <dgm:pt modelId="{EBCDCDB0-77FC-4500-9F30-300ED4FAFE1F}" type="pres">
      <dgm:prSet presAssocID="{4723733A-470D-4167-9751-CC49DE920854}" presName="desTx" presStyleLbl="alignAccFollowNode1" presStyleIdx="0" presStyleCnt="5">
        <dgm:presLayoutVars>
          <dgm:bulletEnabled val="1"/>
        </dgm:presLayoutVars>
      </dgm:prSet>
      <dgm:spPr/>
      <dgm:t>
        <a:bodyPr/>
        <a:lstStyle/>
        <a:p>
          <a:endParaRPr lang="fr-CA"/>
        </a:p>
      </dgm:t>
    </dgm:pt>
    <dgm:pt modelId="{693E64BD-E64D-408D-8F16-CCCCAA404EF2}" type="pres">
      <dgm:prSet presAssocID="{FA1B2572-57A9-4FF2-89CA-2337B4256730}" presName="space" presStyleCnt="0"/>
      <dgm:spPr/>
    </dgm:pt>
    <dgm:pt modelId="{475ADFD3-8681-4633-A0AA-0705CCF0CCF6}" type="pres">
      <dgm:prSet presAssocID="{0E003F08-6FB8-473A-A811-8377CB7394A4}" presName="composite" presStyleCnt="0"/>
      <dgm:spPr/>
    </dgm:pt>
    <dgm:pt modelId="{44944FCE-6469-43F0-85C5-AC7D673F15F2}" type="pres">
      <dgm:prSet presAssocID="{0E003F08-6FB8-473A-A811-8377CB7394A4}" presName="parTx" presStyleLbl="alignNode1" presStyleIdx="1" presStyleCnt="5">
        <dgm:presLayoutVars>
          <dgm:chMax val="0"/>
          <dgm:chPref val="0"/>
          <dgm:bulletEnabled val="1"/>
        </dgm:presLayoutVars>
      </dgm:prSet>
      <dgm:spPr/>
      <dgm:t>
        <a:bodyPr/>
        <a:lstStyle/>
        <a:p>
          <a:endParaRPr lang="fr-CA"/>
        </a:p>
      </dgm:t>
    </dgm:pt>
    <dgm:pt modelId="{0B6AB791-A7DC-4D9B-A9C9-081D564B9879}" type="pres">
      <dgm:prSet presAssocID="{0E003F08-6FB8-473A-A811-8377CB7394A4}" presName="desTx" presStyleLbl="alignAccFollowNode1" presStyleIdx="1" presStyleCnt="5">
        <dgm:presLayoutVars>
          <dgm:bulletEnabled val="1"/>
        </dgm:presLayoutVars>
      </dgm:prSet>
      <dgm:spPr/>
      <dgm:t>
        <a:bodyPr/>
        <a:lstStyle/>
        <a:p>
          <a:endParaRPr lang="fr-CA"/>
        </a:p>
      </dgm:t>
    </dgm:pt>
    <dgm:pt modelId="{399751C7-C7FF-4EB6-B901-63EF1859F81B}" type="pres">
      <dgm:prSet presAssocID="{5B83BC2C-6614-461C-9EBC-FE7813F6EC9B}" presName="space" presStyleCnt="0"/>
      <dgm:spPr/>
    </dgm:pt>
    <dgm:pt modelId="{63B4DAD4-B8A8-45E9-A1AE-B642D5071FD2}" type="pres">
      <dgm:prSet presAssocID="{04F2BDAF-636F-4BF5-A478-C20C3C8EE094}" presName="composite" presStyleCnt="0"/>
      <dgm:spPr/>
    </dgm:pt>
    <dgm:pt modelId="{35CE8228-65AE-4110-BDCA-BCAA16AC4016}" type="pres">
      <dgm:prSet presAssocID="{04F2BDAF-636F-4BF5-A478-C20C3C8EE094}" presName="parTx" presStyleLbl="alignNode1" presStyleIdx="2" presStyleCnt="5">
        <dgm:presLayoutVars>
          <dgm:chMax val="0"/>
          <dgm:chPref val="0"/>
          <dgm:bulletEnabled val="1"/>
        </dgm:presLayoutVars>
      </dgm:prSet>
      <dgm:spPr/>
      <dgm:t>
        <a:bodyPr/>
        <a:lstStyle/>
        <a:p>
          <a:endParaRPr lang="fr-CA"/>
        </a:p>
      </dgm:t>
    </dgm:pt>
    <dgm:pt modelId="{9CD5CCCE-457B-43F7-B1BD-2165084CFC16}" type="pres">
      <dgm:prSet presAssocID="{04F2BDAF-636F-4BF5-A478-C20C3C8EE094}" presName="desTx" presStyleLbl="alignAccFollowNode1" presStyleIdx="2" presStyleCnt="5">
        <dgm:presLayoutVars>
          <dgm:bulletEnabled val="1"/>
        </dgm:presLayoutVars>
      </dgm:prSet>
      <dgm:spPr/>
      <dgm:t>
        <a:bodyPr/>
        <a:lstStyle/>
        <a:p>
          <a:endParaRPr lang="fr-CA"/>
        </a:p>
      </dgm:t>
    </dgm:pt>
    <dgm:pt modelId="{2A42D307-3D3B-49CC-A286-43959EED41FD}" type="pres">
      <dgm:prSet presAssocID="{24E953B6-BE04-44F3-BF19-FC6F110027BC}" presName="space" presStyleCnt="0"/>
      <dgm:spPr/>
    </dgm:pt>
    <dgm:pt modelId="{674EA8E9-247A-4BD2-A3AF-B1A10468A059}" type="pres">
      <dgm:prSet presAssocID="{C1B3102F-15E4-4AFC-85C6-4695DC923A66}" presName="composite" presStyleCnt="0"/>
      <dgm:spPr/>
    </dgm:pt>
    <dgm:pt modelId="{FA04671E-88B0-4E13-86BB-A32102558959}" type="pres">
      <dgm:prSet presAssocID="{C1B3102F-15E4-4AFC-85C6-4695DC923A66}" presName="parTx" presStyleLbl="alignNode1" presStyleIdx="3" presStyleCnt="5">
        <dgm:presLayoutVars>
          <dgm:chMax val="0"/>
          <dgm:chPref val="0"/>
          <dgm:bulletEnabled val="1"/>
        </dgm:presLayoutVars>
      </dgm:prSet>
      <dgm:spPr/>
      <dgm:t>
        <a:bodyPr/>
        <a:lstStyle/>
        <a:p>
          <a:endParaRPr lang="fr-CA"/>
        </a:p>
      </dgm:t>
    </dgm:pt>
    <dgm:pt modelId="{CA91E3D4-1DD0-42B6-8F38-C9B5765EC6FC}" type="pres">
      <dgm:prSet presAssocID="{C1B3102F-15E4-4AFC-85C6-4695DC923A66}" presName="desTx" presStyleLbl="alignAccFollowNode1" presStyleIdx="3" presStyleCnt="5">
        <dgm:presLayoutVars>
          <dgm:bulletEnabled val="1"/>
        </dgm:presLayoutVars>
      </dgm:prSet>
      <dgm:spPr/>
      <dgm:t>
        <a:bodyPr/>
        <a:lstStyle/>
        <a:p>
          <a:endParaRPr lang="fr-CA"/>
        </a:p>
      </dgm:t>
    </dgm:pt>
    <dgm:pt modelId="{F9CCF09C-A5E1-4281-9345-86C1E1A1A1D6}" type="pres">
      <dgm:prSet presAssocID="{41C30BF6-3BAF-44A2-ACB9-863B8BB3767F}" presName="space" presStyleCnt="0"/>
      <dgm:spPr/>
    </dgm:pt>
    <dgm:pt modelId="{C9FE6DD9-A42C-41E3-9054-96F8E4F69B29}" type="pres">
      <dgm:prSet presAssocID="{A04FE6EE-A199-4E42-8BDA-CC9B3AF3CC04}" presName="composite" presStyleCnt="0"/>
      <dgm:spPr/>
    </dgm:pt>
    <dgm:pt modelId="{DBD8A5DE-4371-4166-A10E-8EEE8C3E3836}" type="pres">
      <dgm:prSet presAssocID="{A04FE6EE-A199-4E42-8BDA-CC9B3AF3CC04}" presName="parTx" presStyleLbl="alignNode1" presStyleIdx="4" presStyleCnt="5">
        <dgm:presLayoutVars>
          <dgm:chMax val="0"/>
          <dgm:chPref val="0"/>
          <dgm:bulletEnabled val="1"/>
        </dgm:presLayoutVars>
      </dgm:prSet>
      <dgm:spPr/>
      <dgm:t>
        <a:bodyPr/>
        <a:lstStyle/>
        <a:p>
          <a:endParaRPr lang="fr-CA"/>
        </a:p>
      </dgm:t>
    </dgm:pt>
    <dgm:pt modelId="{97C24681-316D-4926-9F81-BBCC6FE312FC}" type="pres">
      <dgm:prSet presAssocID="{A04FE6EE-A199-4E42-8BDA-CC9B3AF3CC04}" presName="desTx" presStyleLbl="alignAccFollowNode1" presStyleIdx="4" presStyleCnt="5">
        <dgm:presLayoutVars>
          <dgm:bulletEnabled val="1"/>
        </dgm:presLayoutVars>
      </dgm:prSet>
      <dgm:spPr/>
      <dgm:t>
        <a:bodyPr/>
        <a:lstStyle/>
        <a:p>
          <a:endParaRPr lang="fr-CA"/>
        </a:p>
      </dgm:t>
    </dgm:pt>
  </dgm:ptLst>
  <dgm:cxnLst>
    <dgm:cxn modelId="{929EB651-11E9-4194-839F-98D8A72C7BD2}" type="presOf" srcId="{A04FE6EE-A199-4E42-8BDA-CC9B3AF3CC04}" destId="{DBD8A5DE-4371-4166-A10E-8EEE8C3E3836}" srcOrd="0" destOrd="0" presId="urn:microsoft.com/office/officeart/2005/8/layout/hList1"/>
    <dgm:cxn modelId="{9CD6636C-2D69-4F55-B9E9-6CEA61BBEF9D}" srcId="{0E003F08-6FB8-473A-A811-8377CB7394A4}" destId="{05F15849-93AE-47DE-851C-6B25A4C2A518}" srcOrd="2" destOrd="0" parTransId="{6E4FBB0A-AC32-48B7-80F3-D35A116F25A3}" sibTransId="{88292B32-529D-467A-89B1-4498989F3A62}"/>
    <dgm:cxn modelId="{20CA7A57-91D0-4F5B-BF2E-D45340C7CF17}" srcId="{4723733A-470D-4167-9751-CC49DE920854}" destId="{1B1DDDA4-4869-487A-BC10-5FB2017994A5}" srcOrd="2" destOrd="0" parTransId="{30115B0C-9AF9-475C-8C3C-3A2444005869}" sibTransId="{0BEF48F7-7A26-46C9-B6DF-30991DFCFB65}"/>
    <dgm:cxn modelId="{72182064-9156-4835-90A3-B15F7C1EB16D}" srcId="{4723733A-470D-4167-9751-CC49DE920854}" destId="{B4F7B1DD-0EB2-48ED-88B7-1D0947C2DF04}" srcOrd="5" destOrd="0" parTransId="{131EA332-AF07-4C7D-9931-0AFDAE241942}" sibTransId="{633119FD-0D4C-446A-A367-7FF62BD93BF0}"/>
    <dgm:cxn modelId="{0EE5049E-B92A-4CB9-9757-14DE8E0DCF06}" srcId="{A04FE6EE-A199-4E42-8BDA-CC9B3AF3CC04}" destId="{3A3DCA2C-21E5-4D61-A1AE-FB04065294A5}" srcOrd="1" destOrd="0" parTransId="{6F84439C-A077-4E88-880E-4BA0653304F5}" sibTransId="{8B247C7E-2887-401F-AA66-738BB937E166}"/>
    <dgm:cxn modelId="{7CB7D03C-D0DC-4BDD-AFBC-CD7BD0F47C4D}" type="presOf" srcId="{4723733A-470D-4167-9751-CC49DE920854}" destId="{5C607330-49EB-488C-A85F-68455A633FA5}" srcOrd="0" destOrd="0" presId="urn:microsoft.com/office/officeart/2005/8/layout/hList1"/>
    <dgm:cxn modelId="{29E619B9-C74B-487B-BFDC-AE6B454C3C32}" srcId="{A04FE6EE-A199-4E42-8BDA-CC9B3AF3CC04}" destId="{6C88BC8B-378F-45A4-8E90-BA3DD2ADDF6F}" srcOrd="0" destOrd="0" parTransId="{C0EEE646-72B7-49B4-9531-56827E836D36}" sibTransId="{A7515583-F545-4AA7-8F95-3B5684F86154}"/>
    <dgm:cxn modelId="{DE81610F-19A9-4DC2-B3FD-62216EFB88A2}" type="presOf" srcId="{EF9E7B4B-91E7-42CE-BB4E-4A6821B19031}" destId="{0B6AB791-A7DC-4D9B-A9C9-081D564B9879}" srcOrd="0" destOrd="1" presId="urn:microsoft.com/office/officeart/2005/8/layout/hList1"/>
    <dgm:cxn modelId="{3D713314-AA44-4864-AB0C-0A682A078A5A}" type="presOf" srcId="{0B148D58-CE20-4882-84D9-85BB75680E8C}" destId="{EBCDCDB0-77FC-4500-9F30-300ED4FAFE1F}" srcOrd="0" destOrd="4" presId="urn:microsoft.com/office/officeart/2005/8/layout/hList1"/>
    <dgm:cxn modelId="{0F68C57E-69A6-4D42-AB30-8F05AD3D54E1}" type="presOf" srcId="{023AD91A-981E-4254-9B7F-CBA08025FC74}" destId="{0B6AB791-A7DC-4D9B-A9C9-081D564B9879}" srcOrd="0" destOrd="0" presId="urn:microsoft.com/office/officeart/2005/8/layout/hList1"/>
    <dgm:cxn modelId="{A719AB8C-2AA0-4526-A96B-C05737DD50A1}" type="presOf" srcId="{E53C787D-7E4D-4EE7-A918-AAD0AC389D8E}" destId="{EBCDCDB0-77FC-4500-9F30-300ED4FAFE1F}" srcOrd="0" destOrd="1" presId="urn:microsoft.com/office/officeart/2005/8/layout/hList1"/>
    <dgm:cxn modelId="{7C15FA64-394F-4B36-AE42-491F7C336D95}" type="presOf" srcId="{04F2BDAF-636F-4BF5-A478-C20C3C8EE094}" destId="{35CE8228-65AE-4110-BDCA-BCAA16AC4016}" srcOrd="0" destOrd="0" presId="urn:microsoft.com/office/officeart/2005/8/layout/hList1"/>
    <dgm:cxn modelId="{2CD61E95-219D-42E9-AE3A-A5C25EC85F86}" type="presOf" srcId="{C1B3102F-15E4-4AFC-85C6-4695DC923A66}" destId="{FA04671E-88B0-4E13-86BB-A32102558959}" srcOrd="0" destOrd="0" presId="urn:microsoft.com/office/officeart/2005/8/layout/hList1"/>
    <dgm:cxn modelId="{9C21ED71-8CE1-4493-BA71-5CB3A19276C4}" srcId="{0E003F08-6FB8-473A-A811-8377CB7394A4}" destId="{DA17CC81-65FF-432E-B604-6F0DDC226B98}" srcOrd="3" destOrd="0" parTransId="{01CA512A-54F7-49EB-BFF3-86C67251FFAB}" sibTransId="{92F334B9-42FC-4DFE-8FB3-3E0BE0BAAF75}"/>
    <dgm:cxn modelId="{E6CEAEF5-6474-4A81-8A53-D77AC0FA8DA0}" type="presOf" srcId="{B4F7B1DD-0EB2-48ED-88B7-1D0947C2DF04}" destId="{EBCDCDB0-77FC-4500-9F30-300ED4FAFE1F}" srcOrd="0" destOrd="5" presId="urn:microsoft.com/office/officeart/2005/8/layout/hList1"/>
    <dgm:cxn modelId="{A06A601F-1C6F-44E2-B5E0-EE1F8B62B792}" srcId="{4723733A-470D-4167-9751-CC49DE920854}" destId="{3A1DEB6B-D98E-4025-ABCC-C26A7FB8D076}" srcOrd="0" destOrd="0" parTransId="{2D7C8209-87FD-49FE-AED6-5536EF080B00}" sibTransId="{2D849538-CE96-4B03-8872-110BACA87CD3}"/>
    <dgm:cxn modelId="{D0D90AFE-131B-43EB-AC6B-84CC20FD7723}" srcId="{0E003F08-6FB8-473A-A811-8377CB7394A4}" destId="{EF9E7B4B-91E7-42CE-BB4E-4A6821B19031}" srcOrd="1" destOrd="0" parTransId="{A7A2F65C-DC3B-4B45-83E8-75BD7DC837CE}" sibTransId="{6DB95336-6DD4-46F9-A4F2-D40E04A985DF}"/>
    <dgm:cxn modelId="{3E897A24-9DD1-48C0-8A1C-6E8AEB795F67}" srcId="{C1B3102F-15E4-4AFC-85C6-4695DC923A66}" destId="{6F3D6BC1-3F86-4562-9A81-0D6FD6D6D4BD}" srcOrd="1" destOrd="0" parTransId="{4278F85F-8B6E-47F8-B874-ED8A249B2295}" sibTransId="{84DEA5DC-3020-471F-AB29-06183726DB9D}"/>
    <dgm:cxn modelId="{EA293E5C-9128-4906-A691-56ADE251DF30}" srcId="{4723733A-470D-4167-9751-CC49DE920854}" destId="{0B148D58-CE20-4882-84D9-85BB75680E8C}" srcOrd="4" destOrd="0" parTransId="{F9C20144-4A90-4433-844E-D7C2457C0133}" sibTransId="{023E13BD-9804-449B-8C19-56DA80102AA7}"/>
    <dgm:cxn modelId="{6F150D2D-1E39-4830-AD14-CF5CACD5240E}" srcId="{0E003F08-6FB8-473A-A811-8377CB7394A4}" destId="{023AD91A-981E-4254-9B7F-CBA08025FC74}" srcOrd="0" destOrd="0" parTransId="{8BF14287-87F7-4764-9053-8CED510CB997}" sibTransId="{553586AD-40B3-4D65-B7B3-2432510BFBFD}"/>
    <dgm:cxn modelId="{7B727386-82F4-4E52-8FB9-E8A23DBF8825}" type="presOf" srcId="{26E3555C-F0BF-47B7-BD19-F7E8619E118D}" destId="{9CD5CCCE-457B-43F7-B1BD-2165084CFC16}" srcOrd="0" destOrd="1" presId="urn:microsoft.com/office/officeart/2005/8/layout/hList1"/>
    <dgm:cxn modelId="{7EADF881-3E27-476F-B6E1-5FD9EC35C999}" type="presOf" srcId="{BC1AD157-7785-4774-A824-12257CB9DFA3}" destId="{CA91E3D4-1DD0-42B6-8F38-C9B5765EC6FC}" srcOrd="0" destOrd="0" presId="urn:microsoft.com/office/officeart/2005/8/layout/hList1"/>
    <dgm:cxn modelId="{C851BAC6-79CA-481B-9A18-9A374C91BC00}" srcId="{C1B3102F-15E4-4AFC-85C6-4695DC923A66}" destId="{554A8D0D-42D1-441E-86C9-443955ADF9F8}" srcOrd="2" destOrd="0" parTransId="{B733D909-7BE9-4E77-949A-09E2FBE482AC}" sibTransId="{BDDAECF7-6C74-44B6-AD13-A19B3F0ABF71}"/>
    <dgm:cxn modelId="{9200F80E-C110-4909-9EB2-2A34A7B1C84E}" srcId="{D331BB80-FBCA-4428-B9AD-1132591A21F9}" destId="{C1B3102F-15E4-4AFC-85C6-4695DC923A66}" srcOrd="3" destOrd="0" parTransId="{3E282FC6-6BC5-4643-AC52-C293EA4B3249}" sibTransId="{41C30BF6-3BAF-44A2-ACB9-863B8BB3767F}"/>
    <dgm:cxn modelId="{F3D8EC6F-E502-423A-9E6C-109FE6038C7F}" srcId="{4723733A-470D-4167-9751-CC49DE920854}" destId="{E53C787D-7E4D-4EE7-A918-AAD0AC389D8E}" srcOrd="1" destOrd="0" parTransId="{651A2725-79FF-4197-9FC6-2BE157730EC7}" sibTransId="{76C14DCF-2A40-44F3-8248-B58AA4055C1D}"/>
    <dgm:cxn modelId="{59B3CE7A-8B7A-4117-B6D0-82CF19B1D84F}" srcId="{04F2BDAF-636F-4BF5-A478-C20C3C8EE094}" destId="{26E3555C-F0BF-47B7-BD19-F7E8619E118D}" srcOrd="1" destOrd="0" parTransId="{AED0AEC0-F169-4E3D-B7CF-807DFA6F9E8B}" sibTransId="{A3C72A45-2645-4D50-A7F0-3F7F322AAF20}"/>
    <dgm:cxn modelId="{E7DAA8B9-39A2-4BBC-8417-FCAF2205BD1F}" srcId="{4723733A-470D-4167-9751-CC49DE920854}" destId="{ABD4BF45-D035-4ABA-BCFD-0FA205BB2A0E}" srcOrd="3" destOrd="0" parTransId="{64660DC3-B0CC-40C2-814D-FD98058DE9FE}" sibTransId="{CA62E2ED-3618-4D00-87C5-DB01ED61B736}"/>
    <dgm:cxn modelId="{DAE666E6-5DF2-49D0-B55F-6DCB6802B856}" type="presOf" srcId="{ABD4BF45-D035-4ABA-BCFD-0FA205BB2A0E}" destId="{EBCDCDB0-77FC-4500-9F30-300ED4FAFE1F}" srcOrd="0" destOrd="3" presId="urn:microsoft.com/office/officeart/2005/8/layout/hList1"/>
    <dgm:cxn modelId="{27A5A2C1-E52E-464D-A705-8D0E42BED3CB}" srcId="{04F2BDAF-636F-4BF5-A478-C20C3C8EE094}" destId="{B8645BE2-28B7-4520-8378-51AE98A2723D}" srcOrd="0" destOrd="0" parTransId="{64DDCDC1-49FF-49AB-911E-B129DE955BDC}" sibTransId="{977EF102-A725-4CC1-8A1E-CEE13574DCDC}"/>
    <dgm:cxn modelId="{E259E7BF-C77C-4A4D-8342-4D2719AD90D8}" type="presOf" srcId="{1B1DDDA4-4869-487A-BC10-5FB2017994A5}" destId="{EBCDCDB0-77FC-4500-9F30-300ED4FAFE1F}" srcOrd="0" destOrd="2" presId="urn:microsoft.com/office/officeart/2005/8/layout/hList1"/>
    <dgm:cxn modelId="{B56ECD23-0E25-4CFB-AE65-6552DDF63234}" type="presOf" srcId="{05F15849-93AE-47DE-851C-6B25A4C2A518}" destId="{0B6AB791-A7DC-4D9B-A9C9-081D564B9879}" srcOrd="0" destOrd="2" presId="urn:microsoft.com/office/officeart/2005/8/layout/hList1"/>
    <dgm:cxn modelId="{0BD44001-B17B-478C-8295-69A0E8EB387A}" type="presOf" srcId="{0E003F08-6FB8-473A-A811-8377CB7394A4}" destId="{44944FCE-6469-43F0-85C5-AC7D673F15F2}" srcOrd="0" destOrd="0" presId="urn:microsoft.com/office/officeart/2005/8/layout/hList1"/>
    <dgm:cxn modelId="{30123103-51A8-44D3-9855-74B167707696}" type="presOf" srcId="{3A3DCA2C-21E5-4D61-A1AE-FB04065294A5}" destId="{97C24681-316D-4926-9F81-BBCC6FE312FC}" srcOrd="0" destOrd="1" presId="urn:microsoft.com/office/officeart/2005/8/layout/hList1"/>
    <dgm:cxn modelId="{CD240213-BB53-4DBE-A61E-C5D898E716A0}" srcId="{D331BB80-FBCA-4428-B9AD-1132591A21F9}" destId="{4723733A-470D-4167-9751-CC49DE920854}" srcOrd="0" destOrd="0" parTransId="{D98DABE9-566D-4010-8D56-EA01A9E38EEA}" sibTransId="{FA1B2572-57A9-4FF2-89CA-2337B4256730}"/>
    <dgm:cxn modelId="{86FB2793-F46F-498A-A9DA-9139C183BC08}" type="presOf" srcId="{3A1DEB6B-D98E-4025-ABCC-C26A7FB8D076}" destId="{EBCDCDB0-77FC-4500-9F30-300ED4FAFE1F}" srcOrd="0" destOrd="0" presId="urn:microsoft.com/office/officeart/2005/8/layout/hList1"/>
    <dgm:cxn modelId="{E4D5AC69-FE58-4DC0-9EA9-A92B4844B5AD}" type="presOf" srcId="{6C88BC8B-378F-45A4-8E90-BA3DD2ADDF6F}" destId="{97C24681-316D-4926-9F81-BBCC6FE312FC}" srcOrd="0" destOrd="0" presId="urn:microsoft.com/office/officeart/2005/8/layout/hList1"/>
    <dgm:cxn modelId="{ECFD958A-5A43-4A1F-B2E8-EE20A5FC9F50}" type="presOf" srcId="{554A8D0D-42D1-441E-86C9-443955ADF9F8}" destId="{CA91E3D4-1DD0-42B6-8F38-C9B5765EC6FC}" srcOrd="0" destOrd="2" presId="urn:microsoft.com/office/officeart/2005/8/layout/hList1"/>
    <dgm:cxn modelId="{AE233381-8801-4B28-B1D4-F818076E28D9}" type="presOf" srcId="{B8645BE2-28B7-4520-8378-51AE98A2723D}" destId="{9CD5CCCE-457B-43F7-B1BD-2165084CFC16}" srcOrd="0" destOrd="0" presId="urn:microsoft.com/office/officeart/2005/8/layout/hList1"/>
    <dgm:cxn modelId="{4691DC15-4B5C-4D5C-B6A8-1D44D9BE32FE}" srcId="{D331BB80-FBCA-4428-B9AD-1132591A21F9}" destId="{0E003F08-6FB8-473A-A811-8377CB7394A4}" srcOrd="1" destOrd="0" parTransId="{BEAFC122-C058-4982-8407-EAFC53758733}" sibTransId="{5B83BC2C-6614-461C-9EBC-FE7813F6EC9B}"/>
    <dgm:cxn modelId="{A3672EBC-AE2B-4670-ADFF-4FEADB3D35A2}" type="presOf" srcId="{DA17CC81-65FF-432E-B604-6F0DDC226B98}" destId="{0B6AB791-A7DC-4D9B-A9C9-081D564B9879}" srcOrd="0" destOrd="3" presId="urn:microsoft.com/office/officeart/2005/8/layout/hList1"/>
    <dgm:cxn modelId="{38D9AA49-A18B-42BA-8725-D4489A4583CD}" srcId="{C1B3102F-15E4-4AFC-85C6-4695DC923A66}" destId="{BC1AD157-7785-4774-A824-12257CB9DFA3}" srcOrd="0" destOrd="0" parTransId="{62DFC86F-DB26-41E1-B232-CE1D86112BE6}" sibTransId="{C6AA1A39-6478-4385-A32A-3A1E1BE8513F}"/>
    <dgm:cxn modelId="{A624779B-9317-4D9A-AF0F-83CB4AEE09AF}" srcId="{D331BB80-FBCA-4428-B9AD-1132591A21F9}" destId="{04F2BDAF-636F-4BF5-A478-C20C3C8EE094}" srcOrd="2" destOrd="0" parTransId="{45C8AA91-2FF5-4E03-AB40-388F80778CF6}" sibTransId="{24E953B6-BE04-44F3-BF19-FC6F110027BC}"/>
    <dgm:cxn modelId="{65BD7DA1-5301-410E-9A10-BA81D2E307C1}" srcId="{D331BB80-FBCA-4428-B9AD-1132591A21F9}" destId="{A04FE6EE-A199-4E42-8BDA-CC9B3AF3CC04}" srcOrd="4" destOrd="0" parTransId="{13035774-7B38-4587-9922-5BB2A1E13DF1}" sibTransId="{E59DEC33-95D6-4688-81B9-636EDD083C94}"/>
    <dgm:cxn modelId="{F68CC02A-5F0E-46BF-8688-29B47CFFFEAF}" type="presOf" srcId="{6F3D6BC1-3F86-4562-9A81-0D6FD6D6D4BD}" destId="{CA91E3D4-1DD0-42B6-8F38-C9B5765EC6FC}" srcOrd="0" destOrd="1" presId="urn:microsoft.com/office/officeart/2005/8/layout/hList1"/>
    <dgm:cxn modelId="{C314CE82-52F2-4F2D-BE03-FDE22F9B0672}" type="presOf" srcId="{D331BB80-FBCA-4428-B9AD-1132591A21F9}" destId="{5103DFB8-14B0-4325-9628-DB49ACA0C6FB}" srcOrd="0" destOrd="0" presId="urn:microsoft.com/office/officeart/2005/8/layout/hList1"/>
    <dgm:cxn modelId="{18C2675A-41E7-4667-B0B3-04B86AD260CE}" type="presParOf" srcId="{5103DFB8-14B0-4325-9628-DB49ACA0C6FB}" destId="{3C919AAC-4E2E-434E-8022-B3AE035E75C5}" srcOrd="0" destOrd="0" presId="urn:microsoft.com/office/officeart/2005/8/layout/hList1"/>
    <dgm:cxn modelId="{C1446D63-FDB3-4829-8B4D-2D593FFBBB62}" type="presParOf" srcId="{3C919AAC-4E2E-434E-8022-B3AE035E75C5}" destId="{5C607330-49EB-488C-A85F-68455A633FA5}" srcOrd="0" destOrd="0" presId="urn:microsoft.com/office/officeart/2005/8/layout/hList1"/>
    <dgm:cxn modelId="{089011BD-D1A1-4D80-A895-449E37302CCC}" type="presParOf" srcId="{3C919AAC-4E2E-434E-8022-B3AE035E75C5}" destId="{EBCDCDB0-77FC-4500-9F30-300ED4FAFE1F}" srcOrd="1" destOrd="0" presId="urn:microsoft.com/office/officeart/2005/8/layout/hList1"/>
    <dgm:cxn modelId="{A19A6DDA-2CF5-49ED-ACF6-4FEA5EDA900B}" type="presParOf" srcId="{5103DFB8-14B0-4325-9628-DB49ACA0C6FB}" destId="{693E64BD-E64D-408D-8F16-CCCCAA404EF2}" srcOrd="1" destOrd="0" presId="urn:microsoft.com/office/officeart/2005/8/layout/hList1"/>
    <dgm:cxn modelId="{FD72B539-6795-4163-80E9-D3CC37B57A03}" type="presParOf" srcId="{5103DFB8-14B0-4325-9628-DB49ACA0C6FB}" destId="{475ADFD3-8681-4633-A0AA-0705CCF0CCF6}" srcOrd="2" destOrd="0" presId="urn:microsoft.com/office/officeart/2005/8/layout/hList1"/>
    <dgm:cxn modelId="{5D79A4F4-4B33-4C3A-95E6-FCCC36EEFD6A}" type="presParOf" srcId="{475ADFD3-8681-4633-A0AA-0705CCF0CCF6}" destId="{44944FCE-6469-43F0-85C5-AC7D673F15F2}" srcOrd="0" destOrd="0" presId="urn:microsoft.com/office/officeart/2005/8/layout/hList1"/>
    <dgm:cxn modelId="{BC18FB9C-B7CA-434C-9F1A-724317C15112}" type="presParOf" srcId="{475ADFD3-8681-4633-A0AA-0705CCF0CCF6}" destId="{0B6AB791-A7DC-4D9B-A9C9-081D564B9879}" srcOrd="1" destOrd="0" presId="urn:microsoft.com/office/officeart/2005/8/layout/hList1"/>
    <dgm:cxn modelId="{18AAEB34-143A-4977-9B7D-3E709334D898}" type="presParOf" srcId="{5103DFB8-14B0-4325-9628-DB49ACA0C6FB}" destId="{399751C7-C7FF-4EB6-B901-63EF1859F81B}" srcOrd="3" destOrd="0" presId="urn:microsoft.com/office/officeart/2005/8/layout/hList1"/>
    <dgm:cxn modelId="{6AFA031C-5367-49F4-8AEF-C44B66C729B3}" type="presParOf" srcId="{5103DFB8-14B0-4325-9628-DB49ACA0C6FB}" destId="{63B4DAD4-B8A8-45E9-A1AE-B642D5071FD2}" srcOrd="4" destOrd="0" presId="urn:microsoft.com/office/officeart/2005/8/layout/hList1"/>
    <dgm:cxn modelId="{D345EA37-6BE9-4293-92E9-DB4F148DA2F0}" type="presParOf" srcId="{63B4DAD4-B8A8-45E9-A1AE-B642D5071FD2}" destId="{35CE8228-65AE-4110-BDCA-BCAA16AC4016}" srcOrd="0" destOrd="0" presId="urn:microsoft.com/office/officeart/2005/8/layout/hList1"/>
    <dgm:cxn modelId="{D33FF116-B241-451D-89D0-EFE9356F0D3F}" type="presParOf" srcId="{63B4DAD4-B8A8-45E9-A1AE-B642D5071FD2}" destId="{9CD5CCCE-457B-43F7-B1BD-2165084CFC16}" srcOrd="1" destOrd="0" presId="urn:microsoft.com/office/officeart/2005/8/layout/hList1"/>
    <dgm:cxn modelId="{638E13D3-426D-4A78-B93E-2C57C02838DD}" type="presParOf" srcId="{5103DFB8-14B0-4325-9628-DB49ACA0C6FB}" destId="{2A42D307-3D3B-49CC-A286-43959EED41FD}" srcOrd="5" destOrd="0" presId="urn:microsoft.com/office/officeart/2005/8/layout/hList1"/>
    <dgm:cxn modelId="{239FC3C8-33CB-4FE6-9004-B395B0E37B9F}" type="presParOf" srcId="{5103DFB8-14B0-4325-9628-DB49ACA0C6FB}" destId="{674EA8E9-247A-4BD2-A3AF-B1A10468A059}" srcOrd="6" destOrd="0" presId="urn:microsoft.com/office/officeart/2005/8/layout/hList1"/>
    <dgm:cxn modelId="{7A3BF67F-57C5-4A2E-B3FC-6B40AB4FC005}" type="presParOf" srcId="{674EA8E9-247A-4BD2-A3AF-B1A10468A059}" destId="{FA04671E-88B0-4E13-86BB-A32102558959}" srcOrd="0" destOrd="0" presId="urn:microsoft.com/office/officeart/2005/8/layout/hList1"/>
    <dgm:cxn modelId="{BE6E8060-8D69-4D74-9F49-5FFFC1379EB7}" type="presParOf" srcId="{674EA8E9-247A-4BD2-A3AF-B1A10468A059}" destId="{CA91E3D4-1DD0-42B6-8F38-C9B5765EC6FC}" srcOrd="1" destOrd="0" presId="urn:microsoft.com/office/officeart/2005/8/layout/hList1"/>
    <dgm:cxn modelId="{047E437D-E43F-4172-9D62-59F4782BAECC}" type="presParOf" srcId="{5103DFB8-14B0-4325-9628-DB49ACA0C6FB}" destId="{F9CCF09C-A5E1-4281-9345-86C1E1A1A1D6}" srcOrd="7" destOrd="0" presId="urn:microsoft.com/office/officeart/2005/8/layout/hList1"/>
    <dgm:cxn modelId="{388892C7-0D99-44C6-A31D-D50EF8C172FD}" type="presParOf" srcId="{5103DFB8-14B0-4325-9628-DB49ACA0C6FB}" destId="{C9FE6DD9-A42C-41E3-9054-96F8E4F69B29}" srcOrd="8" destOrd="0" presId="urn:microsoft.com/office/officeart/2005/8/layout/hList1"/>
    <dgm:cxn modelId="{90D4BAD9-DF7C-4E13-A266-6DC3D36B9CC2}" type="presParOf" srcId="{C9FE6DD9-A42C-41E3-9054-96F8E4F69B29}" destId="{DBD8A5DE-4371-4166-A10E-8EEE8C3E3836}" srcOrd="0" destOrd="0" presId="urn:microsoft.com/office/officeart/2005/8/layout/hList1"/>
    <dgm:cxn modelId="{0BA062A6-4694-47A0-B591-6F7C0D831B56}" type="presParOf" srcId="{C9FE6DD9-A42C-41E3-9054-96F8E4F69B29}" destId="{97C24681-316D-4926-9F81-BBCC6FE312FC}"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07330-49EB-488C-A85F-68455A633FA5}">
      <dsp:nvSpPr>
        <dsp:cNvPr id="0" name=""/>
        <dsp:cNvSpPr/>
      </dsp:nvSpPr>
      <dsp:spPr>
        <a:xfrm>
          <a:off x="3252" y="53814"/>
          <a:ext cx="1246901" cy="49876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a:lnSpc>
              <a:spcPct val="90000"/>
            </a:lnSpc>
            <a:spcBef>
              <a:spcPct val="0"/>
            </a:spcBef>
            <a:spcAft>
              <a:spcPct val="35000"/>
            </a:spcAft>
          </a:pPr>
          <a:r>
            <a:rPr lang="fr-CA" sz="2300" kern="1200">
              <a:latin typeface="+mj-lt"/>
            </a:rPr>
            <a:t>30 ans</a:t>
          </a:r>
        </a:p>
      </dsp:txBody>
      <dsp:txXfrm>
        <a:off x="3252" y="53814"/>
        <a:ext cx="1246901" cy="498760"/>
      </dsp:txXfrm>
    </dsp:sp>
    <dsp:sp modelId="{EBCDCDB0-77FC-4500-9F30-300ED4FAFE1F}">
      <dsp:nvSpPr>
        <dsp:cNvPr id="0" name=""/>
        <dsp:cNvSpPr/>
      </dsp:nvSpPr>
      <dsp:spPr>
        <a:xfrm>
          <a:off x="3252" y="552575"/>
          <a:ext cx="1246901" cy="1641509"/>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mj-lt"/>
            </a:rPr>
            <a:t>A de la rage (enragée)</a:t>
          </a:r>
        </a:p>
        <a:p>
          <a:pPr marL="57150" lvl="1" indent="-57150" algn="l" defTabSz="488950">
            <a:lnSpc>
              <a:spcPct val="90000"/>
            </a:lnSpc>
            <a:spcBef>
              <a:spcPct val="0"/>
            </a:spcBef>
            <a:spcAft>
              <a:spcPct val="15000"/>
            </a:spcAft>
            <a:buChar char="••"/>
          </a:pPr>
          <a:r>
            <a:rPr lang="fr-CA" sz="1100" kern="1200">
              <a:latin typeface="+mj-lt"/>
            </a:rPr>
            <a:t>Vit de la colère </a:t>
          </a:r>
        </a:p>
        <a:p>
          <a:pPr marL="57150" lvl="1" indent="-57150" algn="l" defTabSz="488950">
            <a:lnSpc>
              <a:spcPct val="90000"/>
            </a:lnSpc>
            <a:spcBef>
              <a:spcPct val="0"/>
            </a:spcBef>
            <a:spcAft>
              <a:spcPct val="15000"/>
            </a:spcAft>
            <a:buChar char="••"/>
          </a:pPr>
          <a:r>
            <a:rPr lang="fr-CA" sz="1100" kern="1200">
              <a:latin typeface="+mj-lt"/>
            </a:rPr>
            <a:t>Pose des gestes violents (bat sa fille)</a:t>
          </a:r>
        </a:p>
        <a:p>
          <a:pPr marL="114300" lvl="1" indent="-114300" algn="l" defTabSz="533400">
            <a:lnSpc>
              <a:spcPct val="90000"/>
            </a:lnSpc>
            <a:spcBef>
              <a:spcPct val="0"/>
            </a:spcBef>
            <a:spcAft>
              <a:spcPct val="15000"/>
            </a:spcAft>
            <a:buChar char="••"/>
          </a:pPr>
          <a:endParaRPr lang="fr-CA" sz="1200" kern="1200">
            <a:latin typeface="+mj-lt"/>
          </a:endParaRPr>
        </a:p>
        <a:p>
          <a:pPr marL="114300" lvl="1" indent="-114300" algn="l" defTabSz="533400">
            <a:lnSpc>
              <a:spcPct val="90000"/>
            </a:lnSpc>
            <a:spcBef>
              <a:spcPct val="0"/>
            </a:spcBef>
            <a:spcAft>
              <a:spcPct val="15000"/>
            </a:spcAft>
            <a:buChar char="••"/>
          </a:pPr>
          <a:endParaRPr lang="fr-CA" sz="1200" kern="1200">
            <a:latin typeface="+mj-lt"/>
          </a:endParaRPr>
        </a:p>
        <a:p>
          <a:pPr marL="114300" lvl="1" indent="-114300" algn="l" defTabSz="533400">
            <a:lnSpc>
              <a:spcPct val="90000"/>
            </a:lnSpc>
            <a:spcBef>
              <a:spcPct val="0"/>
            </a:spcBef>
            <a:spcAft>
              <a:spcPct val="15000"/>
            </a:spcAft>
            <a:buChar char="••"/>
          </a:pPr>
          <a:endParaRPr lang="fr-CA" sz="1200" kern="1200">
            <a:latin typeface="+mj-lt"/>
          </a:endParaRPr>
        </a:p>
      </dsp:txBody>
      <dsp:txXfrm>
        <a:off x="3252" y="552575"/>
        <a:ext cx="1246901" cy="1641509"/>
      </dsp:txXfrm>
    </dsp:sp>
    <dsp:sp modelId="{44944FCE-6469-43F0-85C5-AC7D673F15F2}">
      <dsp:nvSpPr>
        <dsp:cNvPr id="0" name=""/>
        <dsp:cNvSpPr/>
      </dsp:nvSpPr>
      <dsp:spPr>
        <a:xfrm>
          <a:off x="1424720" y="53814"/>
          <a:ext cx="1246901" cy="498760"/>
        </a:xfrm>
        <a:prstGeom prst="rect">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a:lnSpc>
              <a:spcPct val="90000"/>
            </a:lnSpc>
            <a:spcBef>
              <a:spcPct val="0"/>
            </a:spcBef>
            <a:spcAft>
              <a:spcPct val="35000"/>
            </a:spcAft>
          </a:pPr>
          <a:r>
            <a:rPr lang="fr-CA" sz="2300" kern="1200">
              <a:latin typeface="+mj-lt"/>
            </a:rPr>
            <a:t>40 ans</a:t>
          </a:r>
        </a:p>
      </dsp:txBody>
      <dsp:txXfrm>
        <a:off x="1424720" y="53814"/>
        <a:ext cx="1246901" cy="498760"/>
      </dsp:txXfrm>
    </dsp:sp>
    <dsp:sp modelId="{0B6AB791-A7DC-4D9B-A9C9-081D564B9879}">
      <dsp:nvSpPr>
        <dsp:cNvPr id="0" name=""/>
        <dsp:cNvSpPr/>
      </dsp:nvSpPr>
      <dsp:spPr>
        <a:xfrm>
          <a:off x="1424720" y="552575"/>
          <a:ext cx="1246901" cy="1641509"/>
        </a:xfrm>
        <a:prstGeom prst="rect">
          <a:avLst/>
        </a:prstGeom>
        <a:solidFill>
          <a:schemeClr val="accent4">
            <a:tint val="40000"/>
            <a:alpha val="90000"/>
            <a:hueOff val="-986427"/>
            <a:satOff val="5539"/>
            <a:lumOff val="352"/>
            <a:alphaOff val="0"/>
          </a:schemeClr>
        </a:solidFill>
        <a:ln w="25400" cap="flat" cmpd="sng" algn="ctr">
          <a:solidFill>
            <a:schemeClr val="accent4">
              <a:tint val="40000"/>
              <a:alpha val="90000"/>
              <a:hueOff val="-986427"/>
              <a:satOff val="5539"/>
              <a:lumOff val="3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mj-lt"/>
            </a:rPr>
            <a:t>Se sent seule (a besoin de contact physique)</a:t>
          </a:r>
        </a:p>
        <a:p>
          <a:pPr marL="57150" lvl="1" indent="-57150" algn="l" defTabSz="488950">
            <a:lnSpc>
              <a:spcPct val="90000"/>
            </a:lnSpc>
            <a:spcBef>
              <a:spcPct val="0"/>
            </a:spcBef>
            <a:spcAft>
              <a:spcPct val="15000"/>
            </a:spcAft>
            <a:buChar char="••"/>
          </a:pPr>
          <a:r>
            <a:rPr lang="fr-CA" sz="1100" kern="1200">
              <a:latin typeface="+mj-lt"/>
            </a:rPr>
            <a:t>A encore beaucoup de rage en elle-même</a:t>
          </a:r>
        </a:p>
        <a:p>
          <a:pPr marL="114300" lvl="1" indent="-114300" algn="l" defTabSz="533400">
            <a:lnSpc>
              <a:spcPct val="90000"/>
            </a:lnSpc>
            <a:spcBef>
              <a:spcPct val="0"/>
            </a:spcBef>
            <a:spcAft>
              <a:spcPct val="15000"/>
            </a:spcAft>
            <a:buChar char="••"/>
          </a:pPr>
          <a:endParaRPr lang="fr-CA" sz="1200" kern="1200">
            <a:latin typeface="+mj-lt"/>
          </a:endParaRPr>
        </a:p>
        <a:p>
          <a:pPr marL="57150" lvl="1" indent="-57150" algn="l" defTabSz="444500">
            <a:lnSpc>
              <a:spcPct val="90000"/>
            </a:lnSpc>
            <a:spcBef>
              <a:spcPct val="0"/>
            </a:spcBef>
            <a:spcAft>
              <a:spcPct val="15000"/>
            </a:spcAft>
            <a:buChar char="••"/>
          </a:pPr>
          <a:endParaRPr lang="fr-CA" sz="1000" kern="1200">
            <a:latin typeface="+mj-lt"/>
          </a:endParaRPr>
        </a:p>
      </dsp:txBody>
      <dsp:txXfrm>
        <a:off x="1424720" y="552575"/>
        <a:ext cx="1246901" cy="1641509"/>
      </dsp:txXfrm>
    </dsp:sp>
    <dsp:sp modelId="{35CE8228-65AE-4110-BDCA-BCAA16AC4016}">
      <dsp:nvSpPr>
        <dsp:cNvPr id="0" name=""/>
        <dsp:cNvSpPr/>
      </dsp:nvSpPr>
      <dsp:spPr>
        <a:xfrm>
          <a:off x="2846189" y="53814"/>
          <a:ext cx="1246901" cy="498760"/>
        </a:xfrm>
        <a:prstGeom prst="rect">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a:lnSpc>
              <a:spcPct val="90000"/>
            </a:lnSpc>
            <a:spcBef>
              <a:spcPct val="0"/>
            </a:spcBef>
            <a:spcAft>
              <a:spcPct val="35000"/>
            </a:spcAft>
          </a:pPr>
          <a:r>
            <a:rPr lang="fr-CA" sz="2300" kern="1200">
              <a:latin typeface="+mj-lt"/>
            </a:rPr>
            <a:t>50 ans</a:t>
          </a:r>
        </a:p>
      </dsp:txBody>
      <dsp:txXfrm>
        <a:off x="2846189" y="53814"/>
        <a:ext cx="1246901" cy="498760"/>
      </dsp:txXfrm>
    </dsp:sp>
    <dsp:sp modelId="{9CD5CCCE-457B-43F7-B1BD-2165084CFC16}">
      <dsp:nvSpPr>
        <dsp:cNvPr id="0" name=""/>
        <dsp:cNvSpPr/>
      </dsp:nvSpPr>
      <dsp:spPr>
        <a:xfrm>
          <a:off x="2846189" y="552575"/>
          <a:ext cx="1246901" cy="1641509"/>
        </a:xfrm>
        <a:prstGeom prst="rect">
          <a:avLst/>
        </a:prstGeom>
        <a:solidFill>
          <a:schemeClr val="accent4">
            <a:tint val="40000"/>
            <a:alpha val="90000"/>
            <a:hueOff val="-1972855"/>
            <a:satOff val="11079"/>
            <a:lumOff val="704"/>
            <a:alphaOff val="0"/>
          </a:schemeClr>
        </a:solidFill>
        <a:ln w="25400" cap="flat" cmpd="sng" algn="ctr">
          <a:solidFill>
            <a:schemeClr val="accent4">
              <a:tint val="40000"/>
              <a:alpha val="90000"/>
              <a:hueOff val="-1972855"/>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mj-lt"/>
            </a:rPr>
            <a:t>Semble lâcher prise</a:t>
          </a:r>
        </a:p>
        <a:p>
          <a:pPr marL="57150" lvl="1" indent="-57150" algn="l" defTabSz="488950">
            <a:lnSpc>
              <a:spcPct val="90000"/>
            </a:lnSpc>
            <a:spcBef>
              <a:spcPct val="0"/>
            </a:spcBef>
            <a:spcAft>
              <a:spcPct val="15000"/>
            </a:spcAft>
            <a:buChar char="••"/>
          </a:pPr>
          <a:r>
            <a:rPr lang="fr-CA" sz="1100" kern="1200">
              <a:latin typeface="+mj-lt"/>
            </a:rPr>
            <a:t>Commence à voir les choses autrement</a:t>
          </a:r>
        </a:p>
      </dsp:txBody>
      <dsp:txXfrm>
        <a:off x="2846189" y="552575"/>
        <a:ext cx="1246901" cy="1641509"/>
      </dsp:txXfrm>
    </dsp:sp>
    <dsp:sp modelId="{FA04671E-88B0-4E13-86BB-A32102558959}">
      <dsp:nvSpPr>
        <dsp:cNvPr id="0" name=""/>
        <dsp:cNvSpPr/>
      </dsp:nvSpPr>
      <dsp:spPr>
        <a:xfrm>
          <a:off x="4267657" y="53814"/>
          <a:ext cx="1246901" cy="498760"/>
        </a:xfrm>
        <a:prstGeom prst="rect">
          <a:avLst/>
        </a:prstGeom>
        <a:solidFill>
          <a:schemeClr val="accent4">
            <a:hueOff val="-3348577"/>
            <a:satOff val="20174"/>
            <a:lumOff val="1617"/>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a:lnSpc>
              <a:spcPct val="90000"/>
            </a:lnSpc>
            <a:spcBef>
              <a:spcPct val="0"/>
            </a:spcBef>
            <a:spcAft>
              <a:spcPct val="35000"/>
            </a:spcAft>
          </a:pPr>
          <a:r>
            <a:rPr lang="fr-CA" sz="2300" kern="1200">
              <a:latin typeface="+mj-lt"/>
            </a:rPr>
            <a:t>60 ans</a:t>
          </a:r>
        </a:p>
      </dsp:txBody>
      <dsp:txXfrm>
        <a:off x="4267657" y="53814"/>
        <a:ext cx="1246901" cy="498760"/>
      </dsp:txXfrm>
    </dsp:sp>
    <dsp:sp modelId="{CA91E3D4-1DD0-42B6-8F38-C9B5765EC6FC}">
      <dsp:nvSpPr>
        <dsp:cNvPr id="0" name=""/>
        <dsp:cNvSpPr/>
      </dsp:nvSpPr>
      <dsp:spPr>
        <a:xfrm>
          <a:off x="4267657" y="552575"/>
          <a:ext cx="1246901" cy="1641509"/>
        </a:xfrm>
        <a:prstGeom prst="rect">
          <a:avLst/>
        </a:prstGeom>
        <a:solidFill>
          <a:schemeClr val="accent4">
            <a:tint val="40000"/>
            <a:alpha val="90000"/>
            <a:hueOff val="-2959282"/>
            <a:satOff val="16618"/>
            <a:lumOff val="1056"/>
            <a:alphaOff val="0"/>
          </a:schemeClr>
        </a:solidFill>
        <a:ln w="25400" cap="flat" cmpd="sng" algn="ctr">
          <a:solidFill>
            <a:schemeClr val="accent4">
              <a:tint val="40000"/>
              <a:alpha val="90000"/>
              <a:hueOff val="-2959282"/>
              <a:satOff val="16618"/>
              <a:lumOff val="10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mj-lt"/>
            </a:rPr>
            <a:t>Se sent coupable</a:t>
          </a:r>
        </a:p>
        <a:p>
          <a:pPr marL="57150" lvl="1" indent="-57150" algn="l" defTabSz="488950">
            <a:lnSpc>
              <a:spcPct val="90000"/>
            </a:lnSpc>
            <a:spcBef>
              <a:spcPct val="0"/>
            </a:spcBef>
            <a:spcAft>
              <a:spcPct val="15000"/>
            </a:spcAft>
            <a:buChar char="••"/>
          </a:pPr>
          <a:endParaRPr lang="fr-CA" sz="1100" kern="1200">
            <a:latin typeface="+mj-lt"/>
          </a:endParaRPr>
        </a:p>
        <a:p>
          <a:pPr marL="57150" lvl="1" indent="-57150" algn="l" defTabSz="488950">
            <a:lnSpc>
              <a:spcPct val="90000"/>
            </a:lnSpc>
            <a:spcBef>
              <a:spcPct val="0"/>
            </a:spcBef>
            <a:spcAft>
              <a:spcPct val="15000"/>
            </a:spcAft>
            <a:buChar char="••"/>
          </a:pPr>
          <a:r>
            <a:rPr lang="fr-CA" sz="1100" i="1" kern="1200">
              <a:latin typeface="+mj-lt"/>
            </a:rPr>
            <a:t>*Parle très peu dans l'extrait</a:t>
          </a:r>
        </a:p>
      </dsp:txBody>
      <dsp:txXfrm>
        <a:off x="4267657" y="552575"/>
        <a:ext cx="1246901" cy="1641509"/>
      </dsp:txXfrm>
    </dsp:sp>
    <dsp:sp modelId="{DBD8A5DE-4371-4166-A10E-8EEE8C3E3836}">
      <dsp:nvSpPr>
        <dsp:cNvPr id="0" name=""/>
        <dsp:cNvSpPr/>
      </dsp:nvSpPr>
      <dsp:spPr>
        <a:xfrm>
          <a:off x="5689125" y="53814"/>
          <a:ext cx="1246901" cy="498760"/>
        </a:xfrm>
        <a:prstGeom prst="rect">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a:lnSpc>
              <a:spcPct val="90000"/>
            </a:lnSpc>
            <a:spcBef>
              <a:spcPct val="0"/>
            </a:spcBef>
            <a:spcAft>
              <a:spcPct val="35000"/>
            </a:spcAft>
          </a:pPr>
          <a:r>
            <a:rPr lang="fr-CA" sz="2300" kern="1200">
              <a:latin typeface="+mj-lt"/>
            </a:rPr>
            <a:t>70 ans</a:t>
          </a:r>
        </a:p>
      </dsp:txBody>
      <dsp:txXfrm>
        <a:off x="5689125" y="53814"/>
        <a:ext cx="1246901" cy="498760"/>
      </dsp:txXfrm>
    </dsp:sp>
    <dsp:sp modelId="{97C24681-316D-4926-9F81-BBCC6FE312FC}">
      <dsp:nvSpPr>
        <dsp:cNvPr id="0" name=""/>
        <dsp:cNvSpPr/>
      </dsp:nvSpPr>
      <dsp:spPr>
        <a:xfrm>
          <a:off x="5689125" y="552575"/>
          <a:ext cx="1246901" cy="1641509"/>
        </a:xfrm>
        <a:prstGeom prst="rect">
          <a:avLst/>
        </a:prstGeom>
        <a:solidFill>
          <a:schemeClr val="accent4">
            <a:tint val="40000"/>
            <a:alpha val="90000"/>
            <a:hueOff val="-3945710"/>
            <a:satOff val="22157"/>
            <a:lumOff val="1408"/>
            <a:alphaOff val="0"/>
          </a:schemeClr>
        </a:solidFill>
        <a:ln w="25400" cap="flat" cmpd="sng" algn="ctr">
          <a:solidFill>
            <a:schemeClr val="accent4">
              <a:tint val="40000"/>
              <a:alpha val="90000"/>
              <a:hueOff val="-3945710"/>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mj-lt"/>
            </a:rPr>
            <a:t>A des regrets</a:t>
          </a:r>
        </a:p>
        <a:p>
          <a:pPr marL="57150" lvl="1" indent="-57150" algn="l" defTabSz="488950">
            <a:lnSpc>
              <a:spcPct val="90000"/>
            </a:lnSpc>
            <a:spcBef>
              <a:spcPct val="0"/>
            </a:spcBef>
            <a:spcAft>
              <a:spcPct val="15000"/>
            </a:spcAft>
            <a:buChar char="••"/>
          </a:pPr>
          <a:r>
            <a:rPr lang="fr-CA" sz="1100" kern="1200">
              <a:latin typeface="+mj-lt"/>
            </a:rPr>
            <a:t>Est plus sage dans ses paroles </a:t>
          </a:r>
        </a:p>
      </dsp:txBody>
      <dsp:txXfrm>
        <a:off x="5689125" y="552575"/>
        <a:ext cx="1246901" cy="164150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3980</Words>
  <Characters>21892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Goulet, Mylaine</cp:lastModifiedBy>
  <cp:revision>2</cp:revision>
  <dcterms:created xsi:type="dcterms:W3CDTF">2017-09-25T17:14:00Z</dcterms:created>
  <dcterms:modified xsi:type="dcterms:W3CDTF">2017-09-25T17:14:00Z</dcterms:modified>
</cp:coreProperties>
</file>