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0A" w:rsidRDefault="00982E0A" w:rsidP="00982E0A">
      <w:pPr>
        <w:rPr>
          <w:sz w:val="24"/>
          <w:szCs w:val="24"/>
        </w:rPr>
      </w:pPr>
    </w:p>
    <w:p w:rsidR="00982E0A" w:rsidRDefault="00982E0A" w:rsidP="00982E0A">
      <w:pPr>
        <w:rPr>
          <w:rFonts w:ascii="Times New Roman" w:hAnsi="Times New Roman" w:cs="Times New Roman"/>
          <w:b/>
          <w:color w:val="000000" w:themeColor="text1"/>
          <w:sz w:val="36"/>
          <w:szCs w:val="36"/>
        </w:rPr>
      </w:pPr>
    </w:p>
    <w:p w:rsidR="00982E0A" w:rsidRPr="00F97732" w:rsidRDefault="00982E0A" w:rsidP="00982E0A">
      <w:pPr>
        <w:spacing w:before="3700"/>
        <w:jc w:val="right"/>
        <w:rPr>
          <w:rFonts w:ascii="Century Gothic" w:hAnsi="Century Gothic"/>
          <w:b/>
          <w:bCs/>
          <w:sz w:val="28"/>
        </w:rPr>
      </w:pPr>
      <w:r>
        <w:rPr>
          <w:rFonts w:ascii="Century Gothic" w:hAnsi="Century Gothic"/>
          <w:b/>
          <w:noProof/>
          <w:sz w:val="28"/>
          <w:lang w:eastAsia="fr-CA"/>
        </w:rPr>
        <w:drawing>
          <wp:anchor distT="0" distB="0" distL="114300" distR="114300" simplePos="0" relativeHeight="251665408" behindDoc="1" locked="0" layoutInCell="1" allowOverlap="1" wp14:anchorId="1C80D921" wp14:editId="16167FA3">
            <wp:simplePos x="0" y="0"/>
            <wp:positionH relativeFrom="column">
              <wp:posOffset>-71755</wp:posOffset>
            </wp:positionH>
            <wp:positionV relativeFrom="paragraph">
              <wp:posOffset>-237706</wp:posOffset>
            </wp:positionV>
            <wp:extent cx="2114550" cy="1504531"/>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782B4FFA" wp14:editId="30A819C4">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E0A" w:rsidRDefault="00982E0A" w:rsidP="00982E0A">
                            <w:pPr>
                              <w:jc w:val="center"/>
                            </w:pPr>
                            <w:r>
                              <w:rPr>
                                <w:rFonts w:ascii="Arial Black" w:hAnsi="Arial Black"/>
                                <w:color w:val="FFFFFF"/>
                                <w:sz w:val="30"/>
                                <w:szCs w:val="30"/>
                              </w:rPr>
                              <w:t>FRA-5204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4FFA"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982E0A" w:rsidRDefault="00982E0A" w:rsidP="00982E0A">
                      <w:pPr>
                        <w:jc w:val="center"/>
                      </w:pPr>
                      <w:r>
                        <w:rPr>
                          <w:rFonts w:ascii="Arial Black" w:hAnsi="Arial Black"/>
                          <w:color w:val="FFFFFF"/>
                          <w:sz w:val="30"/>
                          <w:szCs w:val="30"/>
                        </w:rPr>
                        <w:t>FRA-5204</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3BF13611" wp14:editId="2FB3F70E">
                <wp:simplePos x="0" y="0"/>
                <wp:positionH relativeFrom="column">
                  <wp:posOffset>-440055</wp:posOffset>
                </wp:positionH>
                <wp:positionV relativeFrom="paragraph">
                  <wp:posOffset>250825</wp:posOffset>
                </wp:positionV>
                <wp:extent cx="5795645" cy="1715770"/>
                <wp:effectExtent l="0" t="0" r="0" b="0"/>
                <wp:wrapNone/>
                <wp:docPr id="11"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C2A5"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lpQQQAACI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26199580" wp14:editId="3E8918EE">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95A1"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2C8E3C9A" wp14:editId="67B7A720">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118DA"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0B9365E6" wp14:editId="30B8D1EB">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53AB"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3D59E20A" wp14:editId="3C415FEB">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28FB"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Pr="00F97732">
        <w:rPr>
          <w:rFonts w:ascii="Century Gothic" w:hAnsi="Century Gothic"/>
          <w:sz w:val="28"/>
        </w:rPr>
        <w:t xml:space="preserve"> </w:t>
      </w:r>
      <w:r>
        <w:rPr>
          <w:rFonts w:ascii="Century Gothic" w:hAnsi="Century Gothic"/>
          <w:sz w:val="28"/>
        </w:rPr>
        <w:t xml:space="preserve">Lecture : </w:t>
      </w:r>
      <w:r w:rsidRPr="00982E0A">
        <w:rPr>
          <w:rFonts w:ascii="Century Gothic" w:hAnsi="Century Gothic"/>
          <w:i/>
          <w:sz w:val="28"/>
        </w:rPr>
        <w:t>Les portes du désert</w:t>
      </w:r>
      <w:r>
        <w:rPr>
          <w:rFonts w:ascii="Century Gothic" w:hAnsi="Century Gothic"/>
          <w:sz w:val="28"/>
        </w:rPr>
        <w:t xml:space="preserve"> et </w:t>
      </w:r>
      <w:r w:rsidRPr="00982E0A">
        <w:rPr>
          <w:rFonts w:ascii="Century Gothic" w:hAnsi="Century Gothic"/>
          <w:i/>
          <w:sz w:val="28"/>
        </w:rPr>
        <w:t>Ça crie de tous les côtés</w:t>
      </w:r>
    </w:p>
    <w:p w:rsidR="00982E0A" w:rsidRPr="007E4CF5" w:rsidRDefault="00982E0A" w:rsidP="00982E0A">
      <w:pPr>
        <w:spacing w:before="700"/>
        <w:jc w:val="center"/>
        <w:rPr>
          <w:rFonts w:ascii="Century Gothic" w:hAnsi="Century Gothic"/>
          <w:b/>
          <w:bCs/>
          <w:sz w:val="28"/>
        </w:rPr>
      </w:pPr>
      <w:r>
        <w:rPr>
          <w:rFonts w:ascii="Century Gothic" w:hAnsi="Century Gothic"/>
          <w:b/>
          <w:bCs/>
          <w:sz w:val="28"/>
        </w:rPr>
        <w:t>Explorer l’univers poétique</w:t>
      </w:r>
    </w:p>
    <w:p w:rsidR="00982E0A" w:rsidRPr="007E4CF5" w:rsidRDefault="00982E0A" w:rsidP="00982E0A">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sidR="00CD1B34">
        <w:rPr>
          <w:rFonts w:ascii="Century Gothic" w:hAnsi="Century Gothic"/>
          <w:sz w:val="28"/>
        </w:rPr>
        <w:t>SAÉ</w:t>
      </w:r>
    </w:p>
    <w:tbl>
      <w:tblPr>
        <w:tblStyle w:val="TableNormal"/>
        <w:tblpPr w:leftFromText="141" w:rightFromText="141" w:vertAnchor="text" w:tblpY="82"/>
        <w:tblW w:w="7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982E0A" w:rsidRPr="00301F67" w:rsidTr="00A32EF7">
        <w:trPr>
          <w:trHeight w:val="549"/>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Default="00982E0A" w:rsidP="00A32EF7">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982E0A" w:rsidRPr="00301F67" w:rsidRDefault="00982E0A" w:rsidP="00A32EF7">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Pr="00301F67" w:rsidRDefault="00982E0A" w:rsidP="00A32EF7">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982E0A" w:rsidRPr="00301F67" w:rsidTr="00A32EF7">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Default="00982E0A" w:rsidP="00A32EF7">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982E0A" w:rsidRPr="00301F67" w:rsidRDefault="00982E0A" w:rsidP="00A32EF7">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Pr="00301F67" w:rsidRDefault="00982E0A" w:rsidP="00A32EF7">
            <w:pPr>
              <w:pStyle w:val="Corps"/>
              <w:spacing w:before="40" w:line="252" w:lineRule="auto"/>
              <w:jc w:val="center"/>
              <w:rPr>
                <w:rFonts w:hAnsi="Arial" w:cs="Arial"/>
              </w:rPr>
            </w:pPr>
            <w:r w:rsidRPr="00301F67">
              <w:rPr>
                <w:rFonts w:hAnsi="Arial" w:cs="Arial"/>
                <w:sz w:val="14"/>
                <w:szCs w:val="14"/>
                <w:lang w:val="fr-FR"/>
              </w:rPr>
              <w:t>Date de naissance</w:t>
            </w:r>
          </w:p>
        </w:tc>
      </w:tr>
      <w:tr w:rsidR="00982E0A" w:rsidRPr="00301F67" w:rsidTr="00A32EF7">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Default="00982E0A" w:rsidP="00A32EF7">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982E0A" w:rsidRPr="00301F67" w:rsidRDefault="00982E0A" w:rsidP="00A32EF7">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Pr="00301F67" w:rsidRDefault="00982E0A" w:rsidP="00A32EF7">
            <w:pPr>
              <w:pStyle w:val="Corps"/>
              <w:spacing w:before="40" w:line="252" w:lineRule="auto"/>
              <w:jc w:val="center"/>
              <w:rPr>
                <w:rFonts w:hAnsi="Arial" w:cs="Arial"/>
              </w:rPr>
            </w:pPr>
            <w:r w:rsidRPr="00301F67">
              <w:rPr>
                <w:rFonts w:hAnsi="Arial" w:cs="Arial"/>
                <w:sz w:val="14"/>
                <w:szCs w:val="14"/>
                <w:lang w:val="fr-FR"/>
              </w:rPr>
              <w:t>Date de passation</w:t>
            </w:r>
          </w:p>
        </w:tc>
      </w:tr>
      <w:tr w:rsidR="00982E0A" w:rsidRPr="00301F67" w:rsidTr="00A32EF7">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Pr="00297958" w:rsidRDefault="00982E0A" w:rsidP="00A32EF7">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982E0A" w:rsidRPr="00301F67" w:rsidRDefault="00982E0A" w:rsidP="00A32EF7">
            <w:pPr>
              <w:pStyle w:val="Corps"/>
              <w:spacing w:before="40" w:line="252" w:lineRule="auto"/>
              <w:jc w:val="center"/>
              <w:rPr>
                <w:rFonts w:hAnsi="Arial" w:cs="Arial"/>
              </w:rPr>
            </w:pPr>
            <w:r w:rsidRPr="00301F67">
              <w:rPr>
                <w:rFonts w:hAnsi="Arial" w:cs="Arial"/>
                <w:sz w:val="14"/>
                <w:szCs w:val="14"/>
                <w:lang w:val="fr-FR"/>
              </w:rPr>
              <w:t>Résultat</w:t>
            </w:r>
          </w:p>
        </w:tc>
      </w:tr>
    </w:tbl>
    <w:p w:rsidR="00982E0A" w:rsidRPr="00301F67" w:rsidRDefault="00982E0A" w:rsidP="00982E0A">
      <w:pPr>
        <w:pStyle w:val="Corps"/>
        <w:jc w:val="center"/>
        <w:rPr>
          <w:rFonts w:eastAsia="Century Gothic" w:hAnsi="Arial" w:cs="Arial"/>
        </w:rPr>
      </w:pPr>
    </w:p>
    <w:p w:rsidR="00982E0A" w:rsidRPr="00301F67" w:rsidRDefault="00982E0A" w:rsidP="00982E0A">
      <w:pPr>
        <w:pStyle w:val="Corps"/>
        <w:widowControl w:val="0"/>
        <w:jc w:val="center"/>
        <w:rPr>
          <w:rFonts w:eastAsia="Century Gothic" w:hAnsi="Arial" w:cs="Arial"/>
        </w:rPr>
      </w:pPr>
    </w:p>
    <w:p w:rsidR="00982E0A" w:rsidRPr="00301F67" w:rsidRDefault="00982E0A" w:rsidP="00982E0A">
      <w:pPr>
        <w:pStyle w:val="Corps"/>
        <w:widowControl w:val="0"/>
        <w:spacing w:line="240" w:lineRule="auto"/>
        <w:jc w:val="center"/>
        <w:rPr>
          <w:rFonts w:eastAsia="Century Gothic" w:hAnsi="Arial" w:cs="Arial"/>
        </w:rPr>
      </w:pPr>
    </w:p>
    <w:p w:rsidR="00982E0A" w:rsidRDefault="00982E0A" w:rsidP="00982E0A"/>
    <w:p w:rsidR="00982E0A" w:rsidRDefault="00982E0A" w:rsidP="00982E0A">
      <w:pPr>
        <w:rPr>
          <w:rFonts w:ascii="Times New Roman" w:hAnsi="Times New Roman" w:cs="Times New Roman"/>
          <w:b/>
          <w:color w:val="000000" w:themeColor="text1"/>
          <w:sz w:val="36"/>
          <w:szCs w:val="36"/>
        </w:rPr>
      </w:pPr>
    </w:p>
    <w:p w:rsidR="00982E0A" w:rsidRDefault="00982E0A" w:rsidP="00982E0A">
      <w:pPr>
        <w:rPr>
          <w:rFonts w:ascii="Times New Roman" w:hAnsi="Times New Roman" w:cs="Times New Roman"/>
          <w:b/>
          <w:color w:val="000000" w:themeColor="text1"/>
          <w:sz w:val="36"/>
          <w:szCs w:val="36"/>
        </w:rPr>
      </w:pPr>
    </w:p>
    <w:p w:rsidR="00982E0A" w:rsidRDefault="00982E0A" w:rsidP="00982E0A">
      <w:pPr>
        <w:rPr>
          <w:rFonts w:ascii="Times New Roman" w:hAnsi="Times New Roman" w:cs="Times New Roman"/>
          <w:b/>
          <w:color w:val="000000" w:themeColor="text1"/>
          <w:sz w:val="36"/>
          <w:szCs w:val="36"/>
        </w:rPr>
      </w:pPr>
      <w:r>
        <w:rPr>
          <w:rFonts w:hAnsi="Arial" w:cs="Arial"/>
          <w:noProof/>
          <w:lang w:eastAsia="fr-CA"/>
        </w:rPr>
        <w:drawing>
          <wp:anchor distT="0" distB="0" distL="114300" distR="114300" simplePos="0" relativeHeight="251666432" behindDoc="1" locked="0" layoutInCell="1" allowOverlap="1" wp14:anchorId="2381A7F4" wp14:editId="40150CDD">
            <wp:simplePos x="0" y="0"/>
            <wp:positionH relativeFrom="margin">
              <wp:align>center</wp:align>
            </wp:positionH>
            <wp:positionV relativeFrom="paragraph">
              <wp:posOffset>332740</wp:posOffset>
            </wp:positionV>
            <wp:extent cx="1471930" cy="108331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p w:rsidR="00982E0A" w:rsidRDefault="00982E0A" w:rsidP="00982E0A">
      <w:pPr>
        <w:rPr>
          <w:rFonts w:ascii="Times New Roman" w:hAnsi="Times New Roman" w:cs="Times New Roman"/>
          <w:b/>
          <w:color w:val="000000" w:themeColor="text1"/>
          <w:sz w:val="36"/>
          <w:szCs w:val="36"/>
        </w:rPr>
      </w:pPr>
    </w:p>
    <w:p w:rsidR="00982E0A" w:rsidRDefault="00982E0A" w:rsidP="00054C13">
      <w:pPr>
        <w:jc w:val="right"/>
        <w:rPr>
          <w:sz w:val="24"/>
          <w:szCs w:val="24"/>
        </w:rPr>
      </w:pPr>
    </w:p>
    <w:p w:rsidR="00982E0A" w:rsidRDefault="00982E0A" w:rsidP="00D35196">
      <w:pPr>
        <w:rPr>
          <w:rFonts w:ascii="Times New Roman" w:hAnsi="Times New Roman" w:cs="Times New Roman"/>
          <w:b/>
          <w:bCs/>
          <w:sz w:val="32"/>
          <w:szCs w:val="32"/>
        </w:rPr>
      </w:pPr>
    </w:p>
    <w:p w:rsidR="00982E0A" w:rsidRPr="00982E0A" w:rsidRDefault="00982E0A" w:rsidP="00982E0A">
      <w:pPr>
        <w:jc w:val="center"/>
        <w:rPr>
          <w:rFonts w:ascii="Comic Sans MS" w:hAnsi="Comic Sans MS"/>
          <w:b/>
          <w:bCs/>
          <w:sz w:val="44"/>
          <w:szCs w:val="28"/>
        </w:rPr>
      </w:pPr>
      <w:r w:rsidRPr="00982E0A">
        <w:rPr>
          <w:rFonts w:ascii="Comic Sans MS" w:hAnsi="Comic Sans MS"/>
          <w:b/>
          <w:bCs/>
          <w:sz w:val="44"/>
          <w:szCs w:val="28"/>
        </w:rPr>
        <w:lastRenderedPageBreak/>
        <w:t>SAÉ - Fra-5204</w:t>
      </w:r>
    </w:p>
    <w:p w:rsidR="00982E0A" w:rsidRPr="00982E0A" w:rsidRDefault="00982E0A" w:rsidP="00982E0A">
      <w:pPr>
        <w:jc w:val="center"/>
        <w:rPr>
          <w:rFonts w:ascii="Comic Sans MS" w:hAnsi="Comic Sans MS"/>
          <w:b/>
          <w:bCs/>
          <w:sz w:val="44"/>
          <w:szCs w:val="28"/>
        </w:rPr>
      </w:pPr>
      <w:r w:rsidRPr="00982E0A">
        <w:rPr>
          <w:rFonts w:ascii="Comic Sans MS" w:hAnsi="Comic Sans MS"/>
          <w:b/>
          <w:bCs/>
          <w:sz w:val="44"/>
          <w:szCs w:val="28"/>
        </w:rPr>
        <w:t xml:space="preserve">Explorer l’univers poétique </w:t>
      </w:r>
    </w:p>
    <w:p w:rsidR="00982E0A" w:rsidRPr="00982E0A" w:rsidRDefault="00982E0A" w:rsidP="00982E0A">
      <w:pPr>
        <w:jc w:val="center"/>
        <w:rPr>
          <w:rFonts w:ascii="Comic Sans MS" w:hAnsi="Comic Sans MS"/>
          <w:b/>
          <w:bCs/>
          <w:sz w:val="28"/>
          <w:szCs w:val="24"/>
        </w:rPr>
      </w:pPr>
      <w:r w:rsidRPr="00982E0A">
        <w:rPr>
          <w:rFonts w:ascii="Comic Sans MS" w:hAnsi="Comic Sans MS"/>
          <w:b/>
          <w:bCs/>
          <w:sz w:val="28"/>
          <w:szCs w:val="24"/>
        </w:rPr>
        <w:t xml:space="preserve">Lecture et interprétation de deux textes poétiques d’auteurs francophones </w:t>
      </w: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r w:rsidRPr="00982E0A">
        <w:rPr>
          <w:b/>
          <w:bCs/>
          <w:noProof/>
          <w:sz w:val="24"/>
          <w:szCs w:val="28"/>
          <w:lang w:eastAsia="fr-CA"/>
        </w:rPr>
        <mc:AlternateContent>
          <mc:Choice Requires="wps">
            <w:drawing>
              <wp:anchor distT="0" distB="0" distL="114300" distR="114300" simplePos="0" relativeHeight="251668480" behindDoc="0" locked="0" layoutInCell="1" allowOverlap="1" wp14:anchorId="5707B1AF" wp14:editId="5D387B9C">
                <wp:simplePos x="0" y="0"/>
                <wp:positionH relativeFrom="column">
                  <wp:posOffset>-85725</wp:posOffset>
                </wp:positionH>
                <wp:positionV relativeFrom="paragraph">
                  <wp:posOffset>91440</wp:posOffset>
                </wp:positionV>
                <wp:extent cx="6029325" cy="25336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336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82E0A" w:rsidRDefault="00982E0A" w:rsidP="00982E0A">
                            <w:pPr>
                              <w:jc w:val="center"/>
                              <w:rPr>
                                <w:rFonts w:ascii="Comic Sans MS" w:hAnsi="Comic Sans MS"/>
                                <w:b/>
                                <w:sz w:val="28"/>
                              </w:rPr>
                            </w:pPr>
                            <w:r w:rsidRPr="0027446E">
                              <w:rPr>
                                <w:rFonts w:ascii="Comic Sans MS" w:hAnsi="Comic Sans MS"/>
                                <w:b/>
                                <w:sz w:val="28"/>
                              </w:rPr>
                              <w:t>Mise en situation</w:t>
                            </w:r>
                          </w:p>
                          <w:p w:rsidR="00982E0A" w:rsidRPr="0051706B" w:rsidRDefault="00982E0A" w:rsidP="00982E0A">
                            <w:pPr>
                              <w:jc w:val="both"/>
                              <w:rPr>
                                <w:rFonts w:ascii="Comic Sans MS" w:hAnsi="Comic Sans MS"/>
                                <w:sz w:val="28"/>
                              </w:rPr>
                            </w:pPr>
                            <w:r w:rsidRPr="0051706B">
                              <w:rPr>
                                <w:rFonts w:ascii="Comic Sans MS" w:hAnsi="Comic Sans MS"/>
                                <w:sz w:val="28"/>
                              </w:rPr>
                              <w:t>Vous correspondez régulièrement avec</w:t>
                            </w:r>
                            <w:r>
                              <w:rPr>
                                <w:rFonts w:ascii="Comic Sans MS" w:hAnsi="Comic Sans MS"/>
                                <w:sz w:val="28"/>
                              </w:rPr>
                              <w:t xml:space="preserve"> un ami d’enfance qui habite maintenant en Afrique du Sud. Celui-ci est intéressé par les différentes</w:t>
                            </w:r>
                            <w:r w:rsidRPr="0051706B">
                              <w:rPr>
                                <w:rFonts w:ascii="Comic Sans MS" w:hAnsi="Comic Sans MS"/>
                                <w:sz w:val="28"/>
                              </w:rPr>
                              <w:t xml:space="preserve"> culture</w:t>
                            </w:r>
                            <w:r>
                              <w:rPr>
                                <w:rFonts w:ascii="Comic Sans MS" w:hAnsi="Comic Sans MS"/>
                                <w:sz w:val="28"/>
                              </w:rPr>
                              <w:t>s et il aime beaucoup la poésie</w:t>
                            </w:r>
                            <w:r w:rsidRPr="0051706B">
                              <w:rPr>
                                <w:rFonts w:ascii="Comic Sans MS" w:hAnsi="Comic Sans MS"/>
                                <w:sz w:val="28"/>
                              </w:rPr>
                              <w:t xml:space="preserve">. Il vous envoie deux </w:t>
                            </w:r>
                            <w:r>
                              <w:rPr>
                                <w:rFonts w:ascii="Comic Sans MS" w:hAnsi="Comic Sans MS"/>
                                <w:sz w:val="28"/>
                              </w:rPr>
                              <w:t xml:space="preserve">textes </w:t>
                            </w:r>
                            <w:r w:rsidRPr="0051706B">
                              <w:rPr>
                                <w:rFonts w:ascii="Comic Sans MS" w:hAnsi="Comic Sans MS"/>
                                <w:sz w:val="28"/>
                              </w:rPr>
                              <w:t>et vous demande de l’aider à en comprendre le sens et à en interpréter le message. C’est avec plaisir que vous acceptez. Vous en profitez également pour lui faire par</w:t>
                            </w:r>
                            <w:r>
                              <w:rPr>
                                <w:rFonts w:ascii="Comic Sans MS" w:hAnsi="Comic Sans MS"/>
                                <w:sz w:val="28"/>
                              </w:rPr>
                              <w:t xml:space="preserve">t </w:t>
                            </w:r>
                            <w:r w:rsidR="00354375">
                              <w:rPr>
                                <w:rFonts w:ascii="Comic Sans MS" w:hAnsi="Comic Sans MS"/>
                                <w:sz w:val="28"/>
                              </w:rPr>
                              <w:t>de votre réaction à ces poèmes</w:t>
                            </w:r>
                            <w:r>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7B1AF" id="_x0000_t202" coordsize="21600,21600" o:spt="202" path="m,l,21600r21600,l21600,xe">
                <v:stroke joinstyle="miter"/>
                <v:path gradientshapeok="t" o:connecttype="rect"/>
              </v:shapetype>
              <v:shape id="Zone de texte 2" o:spid="_x0000_s1027" type="#_x0000_t202" style="position:absolute;margin-left:-6.75pt;margin-top:7.2pt;width:474.7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" fillcolor="window" strokecolor="windowText" strokeweight="2pt">
                <v:textbox>
                  <w:txbxContent>
                    <w:p w:rsidR="00982E0A" w:rsidRDefault="00982E0A" w:rsidP="00982E0A">
                      <w:pPr>
                        <w:jc w:val="center"/>
                        <w:rPr>
                          <w:rFonts w:ascii="Comic Sans MS" w:hAnsi="Comic Sans MS"/>
                          <w:b/>
                          <w:sz w:val="28"/>
                        </w:rPr>
                      </w:pPr>
                      <w:r w:rsidRPr="0027446E">
                        <w:rPr>
                          <w:rFonts w:ascii="Comic Sans MS" w:hAnsi="Comic Sans MS"/>
                          <w:b/>
                          <w:sz w:val="28"/>
                        </w:rPr>
                        <w:t>Mise en situation</w:t>
                      </w:r>
                    </w:p>
                    <w:p w:rsidR="00982E0A" w:rsidRPr="0051706B" w:rsidRDefault="00982E0A" w:rsidP="00982E0A">
                      <w:pPr>
                        <w:jc w:val="both"/>
                        <w:rPr>
                          <w:rFonts w:ascii="Comic Sans MS" w:hAnsi="Comic Sans MS"/>
                          <w:sz w:val="28"/>
                        </w:rPr>
                      </w:pPr>
                      <w:r w:rsidRPr="0051706B">
                        <w:rPr>
                          <w:rFonts w:ascii="Comic Sans MS" w:hAnsi="Comic Sans MS"/>
                          <w:sz w:val="28"/>
                        </w:rPr>
                        <w:t>Vous correspondez régulièrement avec</w:t>
                      </w:r>
                      <w:r>
                        <w:rPr>
                          <w:rFonts w:ascii="Comic Sans MS" w:hAnsi="Comic Sans MS"/>
                          <w:sz w:val="28"/>
                        </w:rPr>
                        <w:t xml:space="preserve"> un ami d’enfance qui habite maintenant en Afrique du Sud. Celui-ci est intéressé par les différentes</w:t>
                      </w:r>
                      <w:r w:rsidRPr="0051706B">
                        <w:rPr>
                          <w:rFonts w:ascii="Comic Sans MS" w:hAnsi="Comic Sans MS"/>
                          <w:sz w:val="28"/>
                        </w:rPr>
                        <w:t xml:space="preserve"> culture</w:t>
                      </w:r>
                      <w:r>
                        <w:rPr>
                          <w:rFonts w:ascii="Comic Sans MS" w:hAnsi="Comic Sans MS"/>
                          <w:sz w:val="28"/>
                        </w:rPr>
                        <w:t>s et il aime beaucoup la poésie</w:t>
                      </w:r>
                      <w:r w:rsidRPr="0051706B">
                        <w:rPr>
                          <w:rFonts w:ascii="Comic Sans MS" w:hAnsi="Comic Sans MS"/>
                          <w:sz w:val="28"/>
                        </w:rPr>
                        <w:t xml:space="preserve">. Il vous envoie deux </w:t>
                      </w:r>
                      <w:r>
                        <w:rPr>
                          <w:rFonts w:ascii="Comic Sans MS" w:hAnsi="Comic Sans MS"/>
                          <w:sz w:val="28"/>
                        </w:rPr>
                        <w:t xml:space="preserve">textes </w:t>
                      </w:r>
                      <w:r w:rsidRPr="0051706B">
                        <w:rPr>
                          <w:rFonts w:ascii="Comic Sans MS" w:hAnsi="Comic Sans MS"/>
                          <w:sz w:val="28"/>
                        </w:rPr>
                        <w:t>et vous demande de l’aider à en comprendre le sens et à en interpréter le message. C’est avec plaisir que vous acceptez. Vous en profitez également pour lui faire par</w:t>
                      </w:r>
                      <w:r>
                        <w:rPr>
                          <w:rFonts w:ascii="Comic Sans MS" w:hAnsi="Comic Sans MS"/>
                          <w:sz w:val="28"/>
                        </w:rPr>
                        <w:t xml:space="preserve">t </w:t>
                      </w:r>
                      <w:r w:rsidR="00354375">
                        <w:rPr>
                          <w:rFonts w:ascii="Comic Sans MS" w:hAnsi="Comic Sans MS"/>
                          <w:sz w:val="28"/>
                        </w:rPr>
                        <w:t>de votre réaction à ces poèmes</w:t>
                      </w:r>
                      <w:r>
                        <w:rPr>
                          <w:rFonts w:ascii="Comic Sans MS" w:hAnsi="Comic Sans MS"/>
                          <w:sz w:val="28"/>
                        </w:rPr>
                        <w:t xml:space="preserve">. </w:t>
                      </w:r>
                    </w:p>
                  </w:txbxContent>
                </v:textbox>
              </v:shape>
            </w:pict>
          </mc:Fallback>
        </mc:AlternateContent>
      </w: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91EDC" w:rsidP="00D35196">
      <w:pPr>
        <w:rPr>
          <w:rFonts w:ascii="Times New Roman" w:hAnsi="Times New Roman" w:cs="Times New Roman"/>
          <w:b/>
          <w:bCs/>
          <w:sz w:val="32"/>
          <w:szCs w:val="32"/>
        </w:rPr>
      </w:pPr>
      <w:r>
        <w:rPr>
          <w:rFonts w:ascii="Times New Roman" w:hAnsi="Times New Roman" w:cs="Times New Roman"/>
          <w:b/>
          <w:bCs/>
          <w:noProof/>
          <w:sz w:val="32"/>
          <w:szCs w:val="32"/>
          <w:lang w:eastAsia="fr-CA"/>
        </w:rPr>
        <w:drawing>
          <wp:anchor distT="0" distB="0" distL="114300" distR="114300" simplePos="0" relativeHeight="251669504" behindDoc="0" locked="0" layoutInCell="1" allowOverlap="1" wp14:anchorId="2199BFEC" wp14:editId="22647BDB">
            <wp:simplePos x="0" y="0"/>
            <wp:positionH relativeFrom="column">
              <wp:posOffset>2977515</wp:posOffset>
            </wp:positionH>
            <wp:positionV relativeFrom="paragraph">
              <wp:posOffset>139065</wp:posOffset>
            </wp:positionV>
            <wp:extent cx="2649855" cy="1628140"/>
            <wp:effectExtent l="266700" t="457200" r="321945" b="5245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hupatinath-1739655_960_720.jpg"/>
                    <pic:cNvPicPr/>
                  </pic:nvPicPr>
                  <pic:blipFill rotWithShape="1">
                    <a:blip r:embed="rId10" cstate="print">
                      <a:extLst>
                        <a:ext uri="{28A0092B-C50C-407E-A947-70E740481C1C}">
                          <a14:useLocalDpi xmlns:a14="http://schemas.microsoft.com/office/drawing/2010/main" val="0"/>
                        </a:ext>
                      </a:extLst>
                    </a:blip>
                    <a:srcRect l="4029" r="4515"/>
                    <a:stretch/>
                  </pic:blipFill>
                  <pic:spPr bwMode="auto">
                    <a:xfrm rot="1024830">
                      <a:off x="0" y="0"/>
                      <a:ext cx="2649855" cy="1628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B34">
        <w:rPr>
          <w:noProof/>
          <w:sz w:val="24"/>
          <w:szCs w:val="24"/>
          <w:lang w:eastAsia="fr-CA"/>
        </w:rPr>
        <w:drawing>
          <wp:anchor distT="0" distB="0" distL="114300" distR="114300" simplePos="0" relativeHeight="251670528" behindDoc="0" locked="0" layoutInCell="1" allowOverlap="1" wp14:anchorId="6C78DAE9" wp14:editId="7373192D">
            <wp:simplePos x="0" y="0"/>
            <wp:positionH relativeFrom="column">
              <wp:posOffset>-183671</wp:posOffset>
            </wp:positionH>
            <wp:positionV relativeFrom="paragraph">
              <wp:posOffset>75181</wp:posOffset>
            </wp:positionV>
            <wp:extent cx="2431467" cy="1613191"/>
            <wp:effectExtent l="304800" t="381000" r="292735" b="4635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occo-123976_960_720.jpg"/>
                    <pic:cNvPicPr/>
                  </pic:nvPicPr>
                  <pic:blipFill>
                    <a:blip r:embed="rId11" cstate="print">
                      <a:extLst>
                        <a:ext uri="{28A0092B-C50C-407E-A947-70E740481C1C}">
                          <a14:useLocalDpi xmlns:a14="http://schemas.microsoft.com/office/drawing/2010/main" val="0"/>
                        </a:ext>
                      </a:extLst>
                    </a:blip>
                    <a:stretch>
                      <a:fillRect/>
                    </a:stretch>
                  </pic:blipFill>
                  <pic:spPr>
                    <a:xfrm rot="20708575">
                      <a:off x="0" y="0"/>
                      <a:ext cx="2433481" cy="16145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982E0A" w:rsidRDefault="00982E0A" w:rsidP="00D35196">
      <w:pPr>
        <w:rPr>
          <w:rFonts w:ascii="Times New Roman" w:hAnsi="Times New Roman" w:cs="Times New Roman"/>
          <w:b/>
          <w:bCs/>
          <w:sz w:val="32"/>
          <w:szCs w:val="32"/>
        </w:rPr>
      </w:pPr>
    </w:p>
    <w:p w:rsidR="00CD1B34" w:rsidRDefault="00CD1B34" w:rsidP="00D35196">
      <w:pPr>
        <w:rPr>
          <w:rFonts w:ascii="Times New Roman" w:hAnsi="Times New Roman" w:cs="Times New Roman"/>
          <w:b/>
          <w:bCs/>
          <w:sz w:val="32"/>
          <w:szCs w:val="32"/>
        </w:rPr>
      </w:pPr>
    </w:p>
    <w:p w:rsidR="004366E9" w:rsidRPr="00D35196" w:rsidRDefault="004366E9" w:rsidP="0096798C">
      <w:pPr>
        <w:spacing w:after="0" w:line="240" w:lineRule="auto"/>
        <w:jc w:val="center"/>
        <w:rPr>
          <w:rFonts w:ascii="Times New Roman" w:hAnsi="Times New Roman" w:cs="Times New Roman"/>
          <w:b/>
          <w:bCs/>
          <w:sz w:val="32"/>
          <w:szCs w:val="32"/>
        </w:rPr>
      </w:pPr>
      <w:r w:rsidRPr="00D35196">
        <w:rPr>
          <w:rFonts w:ascii="Times New Roman" w:hAnsi="Times New Roman" w:cs="Times New Roman"/>
          <w:b/>
          <w:bCs/>
          <w:sz w:val="32"/>
          <w:szCs w:val="32"/>
        </w:rPr>
        <w:lastRenderedPageBreak/>
        <w:t>Portes du désert</w:t>
      </w:r>
    </w:p>
    <w:p w:rsidR="004366E9" w:rsidRPr="00D35196" w:rsidRDefault="0096798C" w:rsidP="0096798C">
      <w:pPr>
        <w:spacing w:after="0" w:line="240" w:lineRule="auto"/>
        <w:jc w:val="center"/>
        <w:rPr>
          <w:rFonts w:ascii="Times New Roman" w:hAnsi="Times New Roman" w:cs="Times New Roman"/>
        </w:rPr>
      </w:pPr>
      <w:hyperlink r:id="rId12" w:history="1">
        <w:r w:rsidR="004366E9" w:rsidRPr="00D35196">
          <w:rPr>
            <w:rStyle w:val="Lienhypertexte"/>
            <w:rFonts w:ascii="Times New Roman" w:hAnsi="Times New Roman" w:cs="Times New Roman"/>
            <w:color w:val="auto"/>
            <w:u w:val="none"/>
          </w:rPr>
          <w:t>Alain Jouffroy</w:t>
        </w:r>
      </w:hyperlink>
    </w:p>
    <w:p w:rsidR="00D35196" w:rsidRPr="00D35196" w:rsidRDefault="00D35196" w:rsidP="004366E9">
      <w:pPr>
        <w:rPr>
          <w:rFonts w:ascii="Times New Roman" w:hAnsi="Times New Roman" w:cs="Times New Roman"/>
        </w:rPr>
      </w:pP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démarrer</w:t>
      </w:r>
      <w:proofErr w:type="gramEnd"/>
      <w:r w:rsidRPr="0096798C">
        <w:rPr>
          <w:rFonts w:ascii="Times New Roman" w:hAnsi="Times New Roman" w:cs="Times New Roman"/>
        </w:rPr>
        <w:t xml:space="preserve"> à l’acide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passer</w:t>
      </w:r>
      <w:proofErr w:type="gramEnd"/>
      <w:r w:rsidRPr="0096798C">
        <w:rPr>
          <w:rFonts w:ascii="Times New Roman" w:hAnsi="Times New Roman" w:cs="Times New Roman"/>
        </w:rPr>
        <w:t xml:space="preserve"> de l’autre côté des barrières grises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traverser</w:t>
      </w:r>
      <w:proofErr w:type="gramEnd"/>
      <w:r w:rsidRPr="0096798C">
        <w:rPr>
          <w:rFonts w:ascii="Times New Roman" w:hAnsi="Times New Roman" w:cs="Times New Roman"/>
        </w:rPr>
        <w:t xml:space="preserve"> et suivre les pistes du désert de sel</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franchir</w:t>
      </w:r>
      <w:proofErr w:type="gramEnd"/>
      <w:r w:rsidRPr="0096798C">
        <w:rPr>
          <w:rFonts w:ascii="Times New Roman" w:hAnsi="Times New Roman" w:cs="Times New Roman"/>
        </w:rPr>
        <w:t xml:space="preserve"> le blanc laiteux du vide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se</w:t>
      </w:r>
      <w:proofErr w:type="gramEnd"/>
      <w:r w:rsidRPr="0096798C">
        <w:rPr>
          <w:rFonts w:ascii="Times New Roman" w:hAnsi="Times New Roman" w:cs="Times New Roman"/>
        </w:rPr>
        <w:t xml:space="preserve"> jeter à l’horizon </w:t>
      </w:r>
      <w:proofErr w:type="spellStart"/>
      <w:r w:rsidRPr="0096798C">
        <w:rPr>
          <w:rFonts w:ascii="Times New Roman" w:hAnsi="Times New Roman" w:cs="Times New Roman"/>
        </w:rPr>
        <w:t>surcaché</w:t>
      </w:r>
      <w:proofErr w:type="spellEnd"/>
      <w:r w:rsidRPr="0096798C">
        <w:rPr>
          <w:rFonts w:ascii="Times New Roman" w:hAnsi="Times New Roman" w:cs="Times New Roman"/>
        </w:rPr>
        <w:t xml:space="preserve"> de l’horizon</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allumer</w:t>
      </w:r>
      <w:proofErr w:type="gramEnd"/>
      <w:r w:rsidRPr="0096798C">
        <w:rPr>
          <w:rFonts w:ascii="Times New Roman" w:hAnsi="Times New Roman" w:cs="Times New Roman"/>
        </w:rPr>
        <w:t xml:space="preserve"> l’incendie au milieu d’un vent de sable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rire</w:t>
      </w:r>
      <w:proofErr w:type="gramEnd"/>
      <w:r w:rsidRPr="0096798C">
        <w:rPr>
          <w:rFonts w:ascii="Times New Roman" w:hAnsi="Times New Roman" w:cs="Times New Roman"/>
        </w:rPr>
        <w:t xml:space="preserve"> aux larmes de cet incendie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s’envelopper</w:t>
      </w:r>
      <w:proofErr w:type="gramEnd"/>
      <w:r w:rsidRPr="0096798C">
        <w:rPr>
          <w:rFonts w:ascii="Times New Roman" w:hAnsi="Times New Roman" w:cs="Times New Roman"/>
        </w:rPr>
        <w:t xml:space="preserve"> de l’orage de Newton des Bédouines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se</w:t>
      </w:r>
      <w:proofErr w:type="gramEnd"/>
      <w:r w:rsidRPr="0096798C">
        <w:rPr>
          <w:rFonts w:ascii="Times New Roman" w:hAnsi="Times New Roman" w:cs="Times New Roman"/>
        </w:rPr>
        <w:t xml:space="preserve"> marquer jusqu’à l’os de l’empreinte de plusieurs soleils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monter</w:t>
      </w:r>
      <w:proofErr w:type="gramEnd"/>
      <w:r w:rsidRPr="0096798C">
        <w:rPr>
          <w:rFonts w:ascii="Times New Roman" w:hAnsi="Times New Roman" w:cs="Times New Roman"/>
        </w:rPr>
        <w:t xml:space="preserve"> </w:t>
      </w:r>
      <w:proofErr w:type="spellStart"/>
      <w:r w:rsidRPr="0096798C">
        <w:rPr>
          <w:rFonts w:ascii="Times New Roman" w:hAnsi="Times New Roman" w:cs="Times New Roman"/>
        </w:rPr>
        <w:t>monter</w:t>
      </w:r>
      <w:proofErr w:type="spellEnd"/>
      <w:r w:rsidRPr="0096798C">
        <w:rPr>
          <w:rFonts w:ascii="Times New Roman" w:hAnsi="Times New Roman" w:cs="Times New Roman"/>
        </w:rPr>
        <w:t xml:space="preserve"> toujours plus haut vers le Sud de la pensée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agrandir</w:t>
      </w:r>
      <w:proofErr w:type="gramEnd"/>
      <w:r w:rsidRPr="0096798C">
        <w:rPr>
          <w:rFonts w:ascii="Times New Roman" w:hAnsi="Times New Roman" w:cs="Times New Roman"/>
        </w:rPr>
        <w:t xml:space="preserve"> l’espace du voyage par l’espace de l’acceptation</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gagner</w:t>
      </w:r>
      <w:proofErr w:type="gramEnd"/>
      <w:r w:rsidRPr="0096798C">
        <w:rPr>
          <w:rFonts w:ascii="Times New Roman" w:hAnsi="Times New Roman" w:cs="Times New Roman"/>
        </w:rPr>
        <w:t xml:space="preserve"> le large accessible de la joie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et</w:t>
      </w:r>
      <w:proofErr w:type="gramEnd"/>
      <w:r w:rsidRPr="0096798C">
        <w:rPr>
          <w:rFonts w:ascii="Times New Roman" w:hAnsi="Times New Roman" w:cs="Times New Roman"/>
        </w:rPr>
        <w:t xml:space="preserve"> puis, à petits pas, s’approcher des portes silencieuses</w:t>
      </w:r>
    </w:p>
    <w:p w:rsidR="004366E9" w:rsidRPr="0096798C" w:rsidRDefault="004366E9" w:rsidP="0096798C">
      <w:pPr>
        <w:spacing w:after="0" w:line="360" w:lineRule="auto"/>
        <w:rPr>
          <w:rFonts w:ascii="Times New Roman" w:hAnsi="Times New Roman" w:cs="Times New Roman"/>
        </w:rPr>
      </w:pPr>
      <w:r w:rsidRPr="0096798C">
        <w:rPr>
          <w:rFonts w:ascii="Times New Roman" w:hAnsi="Times New Roman" w:cs="Times New Roman"/>
        </w:rPr>
        <w:t> </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s’approcher</w:t>
      </w:r>
      <w:proofErr w:type="gramEnd"/>
      <w:r w:rsidRPr="0096798C">
        <w:rPr>
          <w:rFonts w:ascii="Times New Roman" w:hAnsi="Times New Roman" w:cs="Times New Roman"/>
        </w:rPr>
        <w:t xml:space="preserve"> du rose et du noir de la première porte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longer</w:t>
      </w:r>
      <w:proofErr w:type="gramEnd"/>
      <w:r w:rsidRPr="0096798C">
        <w:rPr>
          <w:rFonts w:ascii="Times New Roman" w:hAnsi="Times New Roman" w:cs="Times New Roman"/>
        </w:rPr>
        <w:t xml:space="preserve"> le mur saumon et blanc à contre-jour</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reculer</w:t>
      </w:r>
      <w:proofErr w:type="gramEnd"/>
      <w:r w:rsidRPr="0096798C">
        <w:rPr>
          <w:rFonts w:ascii="Times New Roman" w:hAnsi="Times New Roman" w:cs="Times New Roman"/>
        </w:rPr>
        <w:t xml:space="preserve"> devant les façades craquelées par le sourire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reconnaître</w:t>
      </w:r>
      <w:proofErr w:type="gramEnd"/>
      <w:r w:rsidRPr="0096798C">
        <w:rPr>
          <w:rFonts w:ascii="Times New Roman" w:hAnsi="Times New Roman" w:cs="Times New Roman"/>
        </w:rPr>
        <w:t xml:space="preserve"> la rigueur d’un </w:t>
      </w:r>
      <w:proofErr w:type="spellStart"/>
      <w:r w:rsidRPr="0096798C">
        <w:rPr>
          <w:rFonts w:ascii="Times New Roman" w:hAnsi="Times New Roman" w:cs="Times New Roman"/>
        </w:rPr>
        <w:t>oeil</w:t>
      </w:r>
      <w:proofErr w:type="spellEnd"/>
      <w:r w:rsidRPr="0096798C">
        <w:rPr>
          <w:rFonts w:ascii="Times New Roman" w:hAnsi="Times New Roman" w:cs="Times New Roman"/>
        </w:rPr>
        <w:t xml:space="preserve"> bleu faïence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y</w:t>
      </w:r>
      <w:proofErr w:type="gramEnd"/>
      <w:r w:rsidRPr="0096798C">
        <w:rPr>
          <w:rFonts w:ascii="Times New Roman" w:hAnsi="Times New Roman" w:cs="Times New Roman"/>
        </w:rPr>
        <w:t xml:space="preserve"> plonger comme un pêcheur de mirages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et</w:t>
      </w:r>
      <w:proofErr w:type="gramEnd"/>
      <w:r w:rsidRPr="0096798C">
        <w:rPr>
          <w:rFonts w:ascii="Times New Roman" w:hAnsi="Times New Roman" w:cs="Times New Roman"/>
        </w:rPr>
        <w:t xml:space="preserve"> n’en ramener que l’éblouissement des archanges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quelles</w:t>
      </w:r>
      <w:proofErr w:type="gramEnd"/>
      <w:r w:rsidRPr="0096798C">
        <w:rPr>
          <w:rFonts w:ascii="Times New Roman" w:hAnsi="Times New Roman" w:cs="Times New Roman"/>
        </w:rPr>
        <w:t xml:space="preserve"> portes et sur quel crépuscule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quels</w:t>
      </w:r>
      <w:proofErr w:type="gramEnd"/>
      <w:r w:rsidRPr="0096798C">
        <w:rPr>
          <w:rFonts w:ascii="Times New Roman" w:hAnsi="Times New Roman" w:cs="Times New Roman"/>
        </w:rPr>
        <w:t xml:space="preserve"> tableaux et sur quelle aube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les</w:t>
      </w:r>
      <w:proofErr w:type="gramEnd"/>
      <w:r w:rsidRPr="0096798C">
        <w:rPr>
          <w:rFonts w:ascii="Times New Roman" w:hAnsi="Times New Roman" w:cs="Times New Roman"/>
        </w:rPr>
        <w:t xml:space="preserve"> couleurs redescendent enfin sur la terre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elles</w:t>
      </w:r>
      <w:proofErr w:type="gramEnd"/>
      <w:r w:rsidRPr="0096798C">
        <w:rPr>
          <w:rFonts w:ascii="Times New Roman" w:hAnsi="Times New Roman" w:cs="Times New Roman"/>
        </w:rPr>
        <w:t xml:space="preserve"> sont là comme le signe de l’accueil la bienvenue de l’extrémisme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personne</w:t>
      </w:r>
      <w:proofErr w:type="gramEnd"/>
      <w:r w:rsidRPr="0096798C">
        <w:rPr>
          <w:rFonts w:ascii="Times New Roman" w:hAnsi="Times New Roman" w:cs="Times New Roman"/>
        </w:rPr>
        <w:t xml:space="preserve"> ne les confond avec rien d’autre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portes</w:t>
      </w:r>
      <w:proofErr w:type="gramEnd"/>
      <w:r w:rsidRPr="0096798C">
        <w:rPr>
          <w:rFonts w:ascii="Times New Roman" w:hAnsi="Times New Roman" w:cs="Times New Roman"/>
        </w:rPr>
        <w:t xml:space="preserve"> du désert portes bleu lavande et vert pomme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portes</w:t>
      </w:r>
      <w:proofErr w:type="gramEnd"/>
      <w:r w:rsidRPr="0096798C">
        <w:rPr>
          <w:rFonts w:ascii="Times New Roman" w:hAnsi="Times New Roman" w:cs="Times New Roman"/>
        </w:rPr>
        <w:t xml:space="preserve"> chargées d’étoiles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aucun</w:t>
      </w:r>
      <w:proofErr w:type="gramEnd"/>
      <w:r w:rsidRPr="0096798C">
        <w:rPr>
          <w:rFonts w:ascii="Times New Roman" w:hAnsi="Times New Roman" w:cs="Times New Roman"/>
        </w:rPr>
        <w:t xml:space="preserve"> peintre ne vous a inventées</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c’est</w:t>
      </w:r>
      <w:proofErr w:type="gramEnd"/>
      <w:r w:rsidRPr="0096798C">
        <w:rPr>
          <w:rFonts w:ascii="Times New Roman" w:hAnsi="Times New Roman" w:cs="Times New Roman"/>
        </w:rPr>
        <w:t xml:space="preserve"> vous, hommes du désert, qui réinventez la peinture,</w:t>
      </w:r>
    </w:p>
    <w:p w:rsidR="004366E9" w:rsidRPr="0096798C" w:rsidRDefault="004366E9" w:rsidP="0096798C">
      <w:pPr>
        <w:spacing w:after="0" w:line="360" w:lineRule="auto"/>
        <w:rPr>
          <w:rFonts w:ascii="Times New Roman" w:hAnsi="Times New Roman" w:cs="Times New Roman"/>
        </w:rPr>
      </w:pPr>
      <w:proofErr w:type="gramStart"/>
      <w:r w:rsidRPr="0096798C">
        <w:rPr>
          <w:rFonts w:ascii="Times New Roman" w:hAnsi="Times New Roman" w:cs="Times New Roman"/>
        </w:rPr>
        <w:t>la</w:t>
      </w:r>
      <w:proofErr w:type="gramEnd"/>
      <w:r w:rsidRPr="0096798C">
        <w:rPr>
          <w:rFonts w:ascii="Times New Roman" w:hAnsi="Times New Roman" w:cs="Times New Roman"/>
        </w:rPr>
        <w:t xml:space="preserve"> plus implacable, la plus douce peinture du monde</w:t>
      </w:r>
      <w:r w:rsidR="00D35196" w:rsidRPr="0096798C">
        <w:rPr>
          <w:rFonts w:ascii="Times New Roman" w:hAnsi="Times New Roman" w:cs="Times New Roman"/>
        </w:rPr>
        <w:t>¸</w:t>
      </w:r>
    </w:p>
    <w:p w:rsidR="00573771" w:rsidRDefault="00573771">
      <w:pPr>
        <w:rPr>
          <w:rFonts w:ascii="Times New Roman" w:hAnsi="Times New Roman" w:cs="Times New Roman"/>
        </w:rPr>
        <w:sectPr w:rsidR="00573771" w:rsidSect="00A841AF">
          <w:footerReference w:type="default" r:id="rId13"/>
          <w:pgSz w:w="12240" w:h="15840"/>
          <w:pgMar w:top="1440" w:right="1800" w:bottom="1440" w:left="1800" w:header="708" w:footer="708" w:gutter="0"/>
          <w:cols w:space="708"/>
          <w:docGrid w:linePitch="360"/>
        </w:sectPr>
      </w:pPr>
    </w:p>
    <w:p w:rsidR="00D35196" w:rsidRPr="00D35196" w:rsidRDefault="00D35196" w:rsidP="0096798C">
      <w:pPr>
        <w:spacing w:after="0" w:line="240" w:lineRule="auto"/>
        <w:jc w:val="center"/>
        <w:rPr>
          <w:rFonts w:ascii="Times New Roman" w:hAnsi="Times New Roman" w:cs="Times New Roman"/>
          <w:b/>
          <w:bCs/>
          <w:sz w:val="32"/>
          <w:szCs w:val="32"/>
        </w:rPr>
      </w:pPr>
      <w:r w:rsidRPr="00D35196">
        <w:rPr>
          <w:rFonts w:ascii="Times New Roman" w:hAnsi="Times New Roman" w:cs="Times New Roman"/>
          <w:b/>
          <w:bCs/>
          <w:sz w:val="32"/>
          <w:szCs w:val="32"/>
        </w:rPr>
        <w:lastRenderedPageBreak/>
        <w:t>Ça crie de tous les côtés</w:t>
      </w:r>
    </w:p>
    <w:p w:rsidR="00D35196" w:rsidRDefault="0096798C" w:rsidP="0096798C">
      <w:pPr>
        <w:spacing w:after="0" w:line="240" w:lineRule="auto"/>
        <w:jc w:val="center"/>
        <w:rPr>
          <w:rFonts w:ascii="Times New Roman" w:hAnsi="Times New Roman" w:cs="Times New Roman"/>
        </w:rPr>
      </w:pPr>
      <w:hyperlink r:id="rId14" w:history="1">
        <w:r w:rsidR="00D35196" w:rsidRPr="00D35196">
          <w:rPr>
            <w:rStyle w:val="Lienhypertexte"/>
            <w:rFonts w:ascii="Times New Roman" w:hAnsi="Times New Roman" w:cs="Times New Roman"/>
            <w:color w:val="auto"/>
            <w:u w:val="none"/>
          </w:rPr>
          <w:t>Louise Desjardins</w:t>
        </w:r>
      </w:hyperlink>
    </w:p>
    <w:p w:rsidR="00573771" w:rsidRPr="00D35196" w:rsidRDefault="00573771" w:rsidP="00573771">
      <w:pPr>
        <w:spacing w:line="240" w:lineRule="auto"/>
        <w:rPr>
          <w:rFonts w:ascii="Times New Roman" w:hAnsi="Times New Roman" w:cs="Times New Roman"/>
        </w:rPr>
      </w:pP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Ça crie de tous les côtés</w:t>
      </w:r>
    </w:p>
    <w:p w:rsidR="00D35196" w:rsidRPr="00D35196" w:rsidRDefault="00D35196" w:rsidP="0096798C">
      <w:pPr>
        <w:spacing w:line="216" w:lineRule="auto"/>
        <w:ind w:right="-4539"/>
        <w:rPr>
          <w:rFonts w:ascii="Times New Roman" w:hAnsi="Times New Roman" w:cs="Times New Roman"/>
        </w:rPr>
      </w:pPr>
      <w:proofErr w:type="gramStart"/>
      <w:r w:rsidRPr="00D35196">
        <w:rPr>
          <w:rFonts w:ascii="Times New Roman" w:hAnsi="Times New Roman" w:cs="Times New Roman"/>
        </w:rPr>
        <w:t>rickshaw</w:t>
      </w:r>
      <w:proofErr w:type="gramEnd"/>
      <w:r w:rsidRPr="00D35196">
        <w:rPr>
          <w:rFonts w:ascii="Times New Roman" w:hAnsi="Times New Roman" w:cs="Times New Roman"/>
        </w:rPr>
        <w:t> </w:t>
      </w:r>
      <w:r w:rsidRPr="00D35196">
        <w:rPr>
          <w:rFonts w:ascii="Times New Roman" w:hAnsi="Times New Roman" w:cs="Times New Roman"/>
          <w:i/>
          <w:iCs/>
        </w:rPr>
        <w:t xml:space="preserve">roupie </w:t>
      </w:r>
      <w:proofErr w:type="spellStart"/>
      <w:r w:rsidRPr="00D35196">
        <w:rPr>
          <w:rFonts w:ascii="Times New Roman" w:hAnsi="Times New Roman" w:cs="Times New Roman"/>
          <w:i/>
          <w:iCs/>
        </w:rPr>
        <w:t>didi</w:t>
      </w:r>
      <w:proofErr w:type="spellEnd"/>
      <w:r w:rsidRPr="00D35196">
        <w:rPr>
          <w:rFonts w:ascii="Times New Roman" w:hAnsi="Times New Roman" w:cs="Times New Roman"/>
          <w:i/>
          <w:iCs/>
        </w:rPr>
        <w:t xml:space="preserve"> hello</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dans</w:t>
      </w:r>
      <w:proofErr w:type="gramEnd"/>
      <w:r w:rsidRPr="00D35196">
        <w:rPr>
          <w:rFonts w:ascii="Times New Roman" w:hAnsi="Times New Roman" w:cs="Times New Roman"/>
        </w:rPr>
        <w:t xml:space="preserve"> une rue sans adresse</w:t>
      </w:r>
    </w:p>
    <w:p w:rsid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en</w:t>
      </w:r>
      <w:proofErr w:type="gramEnd"/>
      <w:r w:rsidRPr="00D35196">
        <w:rPr>
          <w:rFonts w:ascii="Times New Roman" w:hAnsi="Times New Roman" w:cs="Times New Roman"/>
        </w:rPr>
        <w:t xml:space="preserve"> plein Katmandou</w:t>
      </w:r>
    </w:p>
    <w:p w:rsidR="00573771" w:rsidRPr="00D35196" w:rsidRDefault="00573771" w:rsidP="00573771">
      <w:pPr>
        <w:spacing w:line="216" w:lineRule="auto"/>
        <w:rPr>
          <w:rFonts w:ascii="Times New Roman" w:hAnsi="Times New Roman" w:cs="Times New Roman"/>
        </w:rPr>
      </w:pP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Je promène mon vide</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en</w:t>
      </w:r>
      <w:proofErr w:type="gramEnd"/>
      <w:r w:rsidRPr="00D35196">
        <w:rPr>
          <w:rFonts w:ascii="Times New Roman" w:hAnsi="Times New Roman" w:cs="Times New Roman"/>
        </w:rPr>
        <w:t xml:space="preserve"> petite robe tibétaine</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et</w:t>
      </w:r>
      <w:proofErr w:type="gramEnd"/>
      <w:r w:rsidRPr="00D35196">
        <w:rPr>
          <w:rFonts w:ascii="Times New Roman" w:hAnsi="Times New Roman" w:cs="Times New Roman"/>
        </w:rPr>
        <w:t xml:space="preserve"> tablier rayé mauve</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déguisée</w:t>
      </w:r>
      <w:proofErr w:type="gramEnd"/>
      <w:r w:rsidRPr="00D35196">
        <w:rPr>
          <w:rFonts w:ascii="Times New Roman" w:hAnsi="Times New Roman" w:cs="Times New Roman"/>
        </w:rPr>
        <w:t xml:space="preserve"> zen</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le</w:t>
      </w:r>
      <w:proofErr w:type="gramEnd"/>
      <w:r w:rsidRPr="00D35196">
        <w:rPr>
          <w:rFonts w:ascii="Times New Roman" w:hAnsi="Times New Roman" w:cs="Times New Roman"/>
        </w:rPr>
        <w:t xml:space="preserve"> cœur en éternité</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moitié</w:t>
      </w:r>
      <w:proofErr w:type="gramEnd"/>
      <w:r w:rsidRPr="00D35196">
        <w:rPr>
          <w:rFonts w:ascii="Times New Roman" w:hAnsi="Times New Roman" w:cs="Times New Roman"/>
        </w:rPr>
        <w:t xml:space="preserve"> moi</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moitié</w:t>
      </w:r>
      <w:proofErr w:type="gramEnd"/>
      <w:r w:rsidRPr="00D35196">
        <w:rPr>
          <w:rFonts w:ascii="Times New Roman" w:hAnsi="Times New Roman" w:cs="Times New Roman"/>
        </w:rPr>
        <w:t xml:space="preserve"> autre</w:t>
      </w: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 </w:t>
      </w: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Des vieilles de trente ans</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tressent</w:t>
      </w:r>
      <w:proofErr w:type="gramEnd"/>
      <w:r w:rsidRPr="00D35196">
        <w:rPr>
          <w:rFonts w:ascii="Times New Roman" w:hAnsi="Times New Roman" w:cs="Times New Roman"/>
        </w:rPr>
        <w:t xml:space="preserve"> des tapis</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sans</w:t>
      </w:r>
      <w:proofErr w:type="gramEnd"/>
      <w:r w:rsidRPr="00D35196">
        <w:rPr>
          <w:rFonts w:ascii="Times New Roman" w:hAnsi="Times New Roman" w:cs="Times New Roman"/>
        </w:rPr>
        <w:t xml:space="preserve"> feu ni lieu</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un</w:t>
      </w:r>
      <w:proofErr w:type="gramEnd"/>
      <w:r w:rsidRPr="00D35196">
        <w:rPr>
          <w:rFonts w:ascii="Times New Roman" w:hAnsi="Times New Roman" w:cs="Times New Roman"/>
        </w:rPr>
        <w:t xml:space="preserve"> bébé accroché au sein</w:t>
      </w: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 </w:t>
      </w: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Malgré la saleté</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les</w:t>
      </w:r>
      <w:proofErr w:type="gramEnd"/>
      <w:r w:rsidRPr="00D35196">
        <w:rPr>
          <w:rFonts w:ascii="Times New Roman" w:hAnsi="Times New Roman" w:cs="Times New Roman"/>
        </w:rPr>
        <w:t xml:space="preserve"> klaxons à volonté</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la</w:t>
      </w:r>
      <w:proofErr w:type="gramEnd"/>
      <w:r w:rsidRPr="00D35196">
        <w:rPr>
          <w:rFonts w:ascii="Times New Roman" w:hAnsi="Times New Roman" w:cs="Times New Roman"/>
        </w:rPr>
        <w:t xml:space="preserve"> bouse des vaches sacrées</w:t>
      </w:r>
    </w:p>
    <w:p w:rsidR="00D35196" w:rsidRPr="00D35196"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et</w:t>
      </w:r>
      <w:proofErr w:type="gramEnd"/>
      <w:r w:rsidRPr="00D35196">
        <w:rPr>
          <w:rFonts w:ascii="Times New Roman" w:hAnsi="Times New Roman" w:cs="Times New Roman"/>
        </w:rPr>
        <w:t xml:space="preserve"> toutes ces mouches</w:t>
      </w:r>
    </w:p>
    <w:p w:rsidR="00573771"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grasses</w:t>
      </w:r>
      <w:proofErr w:type="gramEnd"/>
      <w:r w:rsidRPr="00D35196">
        <w:rPr>
          <w:rFonts w:ascii="Times New Roman" w:hAnsi="Times New Roman" w:cs="Times New Roman"/>
        </w:rPr>
        <w:t xml:space="preserve"> et vertes</w:t>
      </w:r>
    </w:p>
    <w:p w:rsidR="00573771" w:rsidRDefault="00D35196" w:rsidP="00573771">
      <w:pPr>
        <w:spacing w:line="216" w:lineRule="auto"/>
        <w:rPr>
          <w:rFonts w:ascii="Times New Roman" w:hAnsi="Times New Roman" w:cs="Times New Roman"/>
        </w:rPr>
      </w:pPr>
      <w:proofErr w:type="gramStart"/>
      <w:r w:rsidRPr="00D35196">
        <w:rPr>
          <w:rFonts w:ascii="Times New Roman" w:hAnsi="Times New Roman" w:cs="Times New Roman"/>
        </w:rPr>
        <w:t>sur</w:t>
      </w:r>
      <w:proofErr w:type="gramEnd"/>
      <w:r w:rsidRPr="00D35196">
        <w:rPr>
          <w:rFonts w:ascii="Times New Roman" w:hAnsi="Times New Roman" w:cs="Times New Roman"/>
        </w:rPr>
        <w:t xml:space="preserve"> le steak de yack</w:t>
      </w:r>
    </w:p>
    <w:p w:rsidR="00573771" w:rsidRDefault="00573771" w:rsidP="00573771">
      <w:pPr>
        <w:spacing w:line="216" w:lineRule="auto"/>
        <w:rPr>
          <w:rFonts w:ascii="Times New Roman" w:hAnsi="Times New Roman" w:cs="Times New Roman"/>
        </w:rPr>
      </w:pPr>
    </w:p>
    <w:p w:rsidR="00D35196" w:rsidRPr="00D35196" w:rsidRDefault="00D35196" w:rsidP="00573771">
      <w:pPr>
        <w:spacing w:line="216" w:lineRule="auto"/>
        <w:rPr>
          <w:rFonts w:ascii="Times New Roman" w:hAnsi="Times New Roman" w:cs="Times New Roman"/>
        </w:rPr>
      </w:pPr>
      <w:r w:rsidRPr="00D35196">
        <w:rPr>
          <w:rFonts w:ascii="Times New Roman" w:hAnsi="Times New Roman" w:cs="Times New Roman"/>
        </w:rPr>
        <w:t>Aucune envie de rentrer</w:t>
      </w:r>
    </w:p>
    <w:p w:rsidR="00D35196" w:rsidRPr="00D35196" w:rsidRDefault="00D35196" w:rsidP="00573771">
      <w:pPr>
        <w:spacing w:line="240" w:lineRule="auto"/>
        <w:rPr>
          <w:rFonts w:ascii="Times New Roman" w:hAnsi="Times New Roman" w:cs="Times New Roman"/>
        </w:rPr>
      </w:pPr>
    </w:p>
    <w:p w:rsidR="00C4264F" w:rsidRDefault="00C4264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A841AF" w:rsidRDefault="00A841AF"/>
    <w:p w:rsidR="00573771" w:rsidRDefault="00573771">
      <w:pPr>
        <w:sectPr w:rsidR="00573771" w:rsidSect="0096798C">
          <w:pgSz w:w="12240" w:h="15840"/>
          <w:pgMar w:top="1440" w:right="1800" w:bottom="1440" w:left="1800" w:header="708" w:footer="708" w:gutter="0"/>
          <w:cols w:num="2" w:space="48"/>
          <w:docGrid w:linePitch="360"/>
        </w:sectPr>
      </w:pPr>
      <w:bookmarkStart w:id="0" w:name="_GoBack"/>
      <w:bookmarkEnd w:id="0"/>
    </w:p>
    <w:p w:rsidR="00A841AF" w:rsidRDefault="00A841AF"/>
    <w:p w:rsidR="00A841AF" w:rsidRPr="00A841AF" w:rsidRDefault="00A841AF" w:rsidP="00A841AF">
      <w:pPr>
        <w:numPr>
          <w:ilvl w:val="0"/>
          <w:numId w:val="3"/>
        </w:numPr>
        <w:rPr>
          <w:b/>
        </w:rPr>
      </w:pPr>
      <w:r w:rsidRPr="00A841AF">
        <w:rPr>
          <w:b/>
        </w:rPr>
        <w:t>Cerner le contenu</w:t>
      </w:r>
    </w:p>
    <w:p w:rsidR="00A841AF" w:rsidRPr="00A841AF" w:rsidRDefault="00A841AF" w:rsidP="00A841AF">
      <w:r w:rsidRPr="00A841AF">
        <w:t>Pour permettre à votre correspondant de b</w:t>
      </w:r>
      <w:r w:rsidR="00573771">
        <w:t>ien comprendre les deux poèmes</w:t>
      </w:r>
      <w:r w:rsidRPr="00A841AF">
        <w:t>, dégagez le messa</w:t>
      </w:r>
      <w:r w:rsidR="00573771">
        <w:t>ge véhiculé dans chacun d’eux</w:t>
      </w:r>
      <w:r w:rsidRPr="00A841AF">
        <w:t xml:space="preserve"> et reformulez</w:t>
      </w:r>
      <w:r w:rsidRPr="00A841AF">
        <w:rPr>
          <w:b/>
        </w:rPr>
        <w:t>, dans vos propres mots</w:t>
      </w:r>
      <w:r w:rsidRPr="00A841AF">
        <w:t>, les principales idées, émotions ou interrogations exprimé</w:t>
      </w:r>
      <w:r w:rsidR="00033969">
        <w:t>e</w:t>
      </w:r>
      <w:r w:rsidRPr="00A841AF">
        <w:t xml:space="preserve">s pas l’auteur.  </w:t>
      </w:r>
    </w:p>
    <w:p w:rsidR="00A841AF" w:rsidRPr="00A841AF" w:rsidRDefault="00A841AF" w:rsidP="00A841AF"/>
    <w:p w:rsidR="00A841AF" w:rsidRPr="00573771" w:rsidRDefault="00A841AF" w:rsidP="00A841AF">
      <w:pPr>
        <w:rPr>
          <w:b/>
          <w:bCs/>
        </w:rPr>
      </w:pPr>
      <w:r w:rsidRPr="00A841AF">
        <w:t xml:space="preserve">Message véhiculé pour </w:t>
      </w:r>
      <w:r w:rsidR="00573771">
        <w:t xml:space="preserve">le poème </w:t>
      </w:r>
      <w:r w:rsidR="00573771" w:rsidRPr="00573771">
        <w:rPr>
          <w:b/>
          <w:bCs/>
          <w:i/>
        </w:rPr>
        <w:t>Portes du désert</w:t>
      </w:r>
      <w:r w:rsidRPr="00573771">
        <w:rPr>
          <w:b/>
        </w:rPr>
        <w:t> </w:t>
      </w:r>
      <w:r w:rsidRPr="00573771">
        <w:t>:</w:t>
      </w:r>
    </w:p>
    <w:p w:rsidR="00A841AF" w:rsidRPr="00A841AF" w:rsidRDefault="00A841AF" w:rsidP="00A841AF">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A841AF" w:rsidRPr="00A841AF" w:rsidRDefault="00A841AF" w:rsidP="00A841AF"/>
    <w:p w:rsidR="00A841AF" w:rsidRPr="00573771" w:rsidRDefault="00A841AF" w:rsidP="00573771">
      <w:pPr>
        <w:spacing w:line="240" w:lineRule="auto"/>
        <w:rPr>
          <w:rFonts w:ascii="Times New Roman" w:hAnsi="Times New Roman" w:cs="Times New Roman"/>
          <w:b/>
          <w:bCs/>
          <w:sz w:val="32"/>
          <w:szCs w:val="32"/>
        </w:rPr>
      </w:pPr>
      <w:r w:rsidRPr="00A841AF">
        <w:t>Message véhiculé pour la chanson</w:t>
      </w:r>
      <w:r w:rsidR="00573771" w:rsidRPr="00573771">
        <w:rPr>
          <w:rFonts w:ascii="Times New Roman" w:hAnsi="Times New Roman" w:cs="Times New Roman"/>
          <w:b/>
          <w:bCs/>
          <w:sz w:val="32"/>
          <w:szCs w:val="32"/>
        </w:rPr>
        <w:t xml:space="preserve"> </w:t>
      </w:r>
      <w:r w:rsidR="00573771" w:rsidRPr="00EF78FC">
        <w:rPr>
          <w:rFonts w:ascii="Times New Roman" w:hAnsi="Times New Roman" w:cs="Times New Roman"/>
          <w:b/>
          <w:bCs/>
          <w:i/>
        </w:rPr>
        <w:t>Ça crie de tous les côtés</w:t>
      </w:r>
      <w:r w:rsidR="00573771">
        <w:rPr>
          <w:rFonts w:ascii="Times New Roman" w:hAnsi="Times New Roman" w:cs="Times New Roman"/>
          <w:b/>
          <w:bCs/>
        </w:rPr>
        <w:t xml:space="preserve"> </w:t>
      </w:r>
      <w:r w:rsidRPr="00573771">
        <w:rPr>
          <w:b/>
        </w:rPr>
        <w:t>:</w:t>
      </w:r>
    </w:p>
    <w:p w:rsidR="00A841AF" w:rsidRPr="00A841AF" w:rsidRDefault="00A841AF" w:rsidP="00A841AF">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A841AF" w:rsidRPr="00A841AF" w:rsidRDefault="00A841AF" w:rsidP="00A841AF"/>
    <w:p w:rsidR="00A841AF" w:rsidRDefault="00A841AF" w:rsidP="00A841AF"/>
    <w:p w:rsidR="00A841AF" w:rsidRDefault="00A841AF" w:rsidP="00A841AF"/>
    <w:p w:rsidR="00A841AF" w:rsidRPr="00A841AF" w:rsidRDefault="00A841AF" w:rsidP="00A841AF"/>
    <w:p w:rsidR="00A841AF" w:rsidRPr="00A841AF" w:rsidRDefault="00A841AF" w:rsidP="00A841AF">
      <w:r w:rsidRPr="00A841AF">
        <w:lastRenderedPageBreak/>
        <w:t xml:space="preserve">Dégagez les </w:t>
      </w:r>
      <w:r w:rsidRPr="00A841AF">
        <w:rPr>
          <w:b/>
        </w:rPr>
        <w:t>principales idées</w:t>
      </w:r>
      <w:r w:rsidRPr="00A841AF">
        <w:t xml:space="preserve">, les </w:t>
      </w:r>
      <w:r w:rsidRPr="00A841AF">
        <w:rPr>
          <w:b/>
        </w:rPr>
        <w:t>émotions</w:t>
      </w:r>
      <w:r w:rsidRPr="00A841AF">
        <w:t xml:space="preserve"> ou les </w:t>
      </w:r>
      <w:r w:rsidRPr="00A841AF">
        <w:rPr>
          <w:b/>
        </w:rPr>
        <w:t>interrogations exprimées</w:t>
      </w:r>
      <w:r w:rsidRPr="00A841AF">
        <w:t xml:space="preserve"> par l’auteur </w:t>
      </w:r>
      <w:r w:rsidR="00573771">
        <w:t xml:space="preserve">le poème </w:t>
      </w:r>
      <w:r w:rsidR="00D67CB0">
        <w:rPr>
          <w:b/>
          <w:i/>
        </w:rPr>
        <w:t>P</w:t>
      </w:r>
      <w:r w:rsidR="00573771">
        <w:rPr>
          <w:b/>
          <w:i/>
        </w:rPr>
        <w:t>ortes du désert</w:t>
      </w:r>
      <w:r w:rsidRPr="00A841AF">
        <w:rPr>
          <w:b/>
          <w:i/>
        </w:rPr>
        <w:t> </w:t>
      </w:r>
      <w:r w:rsidRPr="00573771">
        <w:t xml:space="preserve">: </w:t>
      </w:r>
    </w:p>
    <w:p w:rsidR="00A841AF" w:rsidRPr="00A841AF" w:rsidRDefault="00A841AF" w:rsidP="00A841AF"/>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A841AF" w:rsidRPr="00A841AF" w:rsidRDefault="00A841AF" w:rsidP="00A841AF"/>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 w:rsidR="00A841AF" w:rsidRPr="00A841AF" w:rsidRDefault="00A841AF" w:rsidP="00A841AF"/>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 w:rsidR="00A841AF" w:rsidRPr="00A841AF" w:rsidRDefault="00A841AF" w:rsidP="00A841AF"/>
    <w:p w:rsidR="00A841AF" w:rsidRPr="00A841AF" w:rsidRDefault="00A841AF" w:rsidP="00A841AF">
      <w:pPr>
        <w:numPr>
          <w:ilvl w:val="0"/>
          <w:numId w:val="4"/>
        </w:numPr>
        <w:sectPr w:rsidR="00A841AF" w:rsidRPr="00A841AF" w:rsidSect="00A841AF">
          <w:pgSz w:w="12240" w:h="15840"/>
          <w:pgMar w:top="1440" w:right="1800" w:bottom="1440" w:left="1800" w:header="708" w:footer="708" w:gutter="0"/>
          <w:cols w:space="708"/>
          <w:docGrid w:linePitch="360"/>
        </w:sect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r w:rsidRPr="00A841AF">
        <w:lastRenderedPageBreak/>
        <w:t xml:space="preserve">Dégagez les </w:t>
      </w:r>
      <w:r w:rsidRPr="00A841AF">
        <w:rPr>
          <w:b/>
        </w:rPr>
        <w:t>principales idées</w:t>
      </w:r>
      <w:r w:rsidRPr="00A841AF">
        <w:t xml:space="preserve">, les </w:t>
      </w:r>
      <w:r w:rsidRPr="00A841AF">
        <w:rPr>
          <w:b/>
        </w:rPr>
        <w:t>émotions</w:t>
      </w:r>
      <w:r w:rsidRPr="00A841AF">
        <w:t xml:space="preserve"> ou les </w:t>
      </w:r>
      <w:r w:rsidRPr="00A841AF">
        <w:rPr>
          <w:b/>
        </w:rPr>
        <w:t>interrogations exprimées</w:t>
      </w:r>
      <w:r w:rsidRPr="00A841AF">
        <w:t xml:space="preserve"> par l’auteure</w:t>
      </w:r>
      <w:r w:rsidR="00573771">
        <w:t xml:space="preserve"> dans le poème </w:t>
      </w:r>
      <w:r w:rsidR="00573771" w:rsidRPr="00573771">
        <w:rPr>
          <w:b/>
          <w:i/>
        </w:rPr>
        <w:t>Ça crie de tous les côtés</w:t>
      </w:r>
      <w:r w:rsidRPr="00573771">
        <w:rPr>
          <w:b/>
        </w:rPr>
        <w:t>:</w:t>
      </w:r>
    </w:p>
    <w:p w:rsidR="00A841AF" w:rsidRPr="00A841AF" w:rsidRDefault="00A841AF" w:rsidP="00A841AF"/>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P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A841AF" w:rsidRDefault="00A841AF" w:rsidP="00A841AF">
      <w:pPr>
        <w:numPr>
          <w:ilvl w:val="0"/>
          <w:numId w:val="4"/>
        </w:numPr>
      </w:pPr>
      <w:r w:rsidRPr="00A841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573771" w:rsidRDefault="00573771" w:rsidP="00573771"/>
    <w:p w:rsidR="00573771" w:rsidRDefault="00573771" w:rsidP="00573771"/>
    <w:p w:rsidR="00573771" w:rsidRDefault="00573771" w:rsidP="00573771"/>
    <w:p w:rsidR="00573771" w:rsidRDefault="00573771" w:rsidP="00573771"/>
    <w:p w:rsidR="00573771" w:rsidRDefault="00573771" w:rsidP="00573771"/>
    <w:p w:rsidR="00573771" w:rsidRDefault="00573771" w:rsidP="00573771"/>
    <w:p w:rsidR="00573771" w:rsidRPr="00573771" w:rsidRDefault="00573771" w:rsidP="00573771">
      <w:pPr>
        <w:numPr>
          <w:ilvl w:val="0"/>
          <w:numId w:val="3"/>
        </w:numPr>
        <w:rPr>
          <w:b/>
        </w:rPr>
      </w:pPr>
      <w:r w:rsidRPr="00573771">
        <w:rPr>
          <w:b/>
        </w:rPr>
        <w:lastRenderedPageBreak/>
        <w:t>Interpréter les textes</w:t>
      </w:r>
    </w:p>
    <w:p w:rsidR="00573771" w:rsidRPr="00573771" w:rsidRDefault="00EF78FC" w:rsidP="00573771">
      <w:r>
        <w:t>Les deux poèmes</w:t>
      </w:r>
      <w:r w:rsidR="00573771" w:rsidRPr="00573771">
        <w:t xml:space="preserve"> que vous a</w:t>
      </w:r>
      <w:r>
        <w:t>vez lu</w:t>
      </w:r>
      <w:r w:rsidR="00573771" w:rsidRPr="00573771">
        <w:t xml:space="preserve">s portent </w:t>
      </w:r>
      <w:r>
        <w:t xml:space="preserve">sensiblement </w:t>
      </w:r>
      <w:r w:rsidR="00573771" w:rsidRPr="00573771">
        <w:t xml:space="preserve">sur le même thème. </w:t>
      </w:r>
    </w:p>
    <w:p w:rsidR="00573771" w:rsidRPr="00573771" w:rsidRDefault="00EF78FC" w:rsidP="00573771">
      <w:pPr>
        <w:numPr>
          <w:ilvl w:val="0"/>
          <w:numId w:val="5"/>
        </w:numPr>
      </w:pPr>
      <w:r>
        <w:t>Dégagez un des</w:t>
      </w:r>
      <w:r w:rsidR="00573771" w:rsidRPr="00573771">
        <w:t xml:space="preserve"> thème</w:t>
      </w:r>
      <w:r>
        <w:t>s</w:t>
      </w:r>
      <w:r w:rsidR="00573771" w:rsidRPr="00573771">
        <w:t xml:space="preserve"> commun</w:t>
      </w:r>
      <w:r>
        <w:t>s</w:t>
      </w:r>
      <w:r w:rsidR="00573771" w:rsidRPr="00573771">
        <w:t>.</w:t>
      </w:r>
    </w:p>
    <w:p w:rsidR="00573771" w:rsidRPr="00573771" w:rsidRDefault="00573771" w:rsidP="00573771">
      <w:r w:rsidRPr="00573771">
        <w:t>_____________________________________________________________________</w:t>
      </w:r>
    </w:p>
    <w:p w:rsidR="00573771" w:rsidRPr="00573771" w:rsidRDefault="00573771" w:rsidP="00573771"/>
    <w:p w:rsidR="00573771" w:rsidRPr="00573771" w:rsidRDefault="00573771" w:rsidP="00573771">
      <w:pPr>
        <w:numPr>
          <w:ilvl w:val="0"/>
          <w:numId w:val="5"/>
        </w:numPr>
      </w:pPr>
      <w:r w:rsidRPr="00573771">
        <w:t>Faites ressortir les ressemblances ou les différences entre les deux textes dans la façon de traiter ou de développer ce thème. Justifiez votre réponse en vous appuyant sur des éléments textuels ou linguistiques : message véhiculé, marques énonciatives, ton ou point de vue adopté, symboles utilisés, personnages et lieux présentés ou évoqués, sens des mots ou des images dans le contexte, formes poétique</w:t>
      </w:r>
      <w:r w:rsidR="001E232B">
        <w:t>s</w:t>
      </w:r>
      <w:r w:rsidRPr="00573771">
        <w:t xml:space="preserve"> retenue</w:t>
      </w:r>
      <w:r w:rsidR="001E232B">
        <w:t>s</w:t>
      </w:r>
      <w:r w:rsidRPr="00573771">
        <w:t>, valeurs exprimé</w:t>
      </w:r>
      <w:r w:rsidR="001E232B">
        <w:t>e</w:t>
      </w:r>
      <w:r w:rsidRPr="00573771">
        <w:t xml:space="preserve">s, etc. </w:t>
      </w:r>
    </w:p>
    <w:p w:rsidR="00573771" w:rsidRPr="00573771" w:rsidRDefault="00573771" w:rsidP="00573771"/>
    <w:p w:rsidR="00573771" w:rsidRPr="006706D4" w:rsidRDefault="00573771" w:rsidP="006706D4">
      <w:r w:rsidRPr="005737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06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771" w:rsidRDefault="00573771" w:rsidP="00573771">
      <w:pPr>
        <w:ind w:left="786"/>
        <w:rPr>
          <w:b/>
        </w:rPr>
      </w:pPr>
    </w:p>
    <w:p w:rsidR="00573771" w:rsidRPr="00573771" w:rsidRDefault="00573771" w:rsidP="00573771">
      <w:pPr>
        <w:numPr>
          <w:ilvl w:val="0"/>
          <w:numId w:val="3"/>
        </w:numPr>
        <w:rPr>
          <w:b/>
        </w:rPr>
      </w:pPr>
      <w:r w:rsidRPr="00573771">
        <w:rPr>
          <w:b/>
        </w:rPr>
        <w:t>Réagir au texte</w:t>
      </w:r>
    </w:p>
    <w:p w:rsidR="00573771" w:rsidRPr="00573771" w:rsidRDefault="00573771" w:rsidP="00573771">
      <w:r w:rsidRPr="00573771">
        <w:t xml:space="preserve">En étant sensible à l’intérêt, aux émotions et aux expressions qu’ils ont </w:t>
      </w:r>
      <w:proofErr w:type="gramStart"/>
      <w:r w:rsidRPr="00573771">
        <w:t>suscités</w:t>
      </w:r>
      <w:proofErr w:type="gramEnd"/>
      <w:r w:rsidRPr="00573771">
        <w:t xml:space="preserve"> chez vous, faites part</w:t>
      </w:r>
      <w:r w:rsidR="00EF78FC">
        <w:t xml:space="preserve"> de votre réaction aux textes lus à</w:t>
      </w:r>
      <w:r w:rsidRPr="00573771">
        <w:t xml:space="preserve"> votre correspondant. Justifiez vos propos en faisant des liens entre vos convictions, votre expérience personnelle, vos valeurs ou vos repères culturels et certains éléments tirés des textes. </w:t>
      </w:r>
    </w:p>
    <w:p w:rsidR="00573771" w:rsidRPr="00573771" w:rsidRDefault="00573771" w:rsidP="00573771">
      <w:r w:rsidRPr="005737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78FC">
        <w:t>__________________________________________________________________</w:t>
      </w:r>
    </w:p>
    <w:p w:rsidR="00573771" w:rsidRPr="00573771" w:rsidRDefault="00573771" w:rsidP="00573771"/>
    <w:p w:rsidR="00573771" w:rsidRPr="00A841AF" w:rsidRDefault="00573771" w:rsidP="00573771"/>
    <w:p w:rsidR="00A841AF" w:rsidRDefault="00A841AF"/>
    <w:sectPr w:rsidR="00A841A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13" w:rsidRDefault="00054C13" w:rsidP="00054C13">
      <w:pPr>
        <w:spacing w:after="0" w:line="240" w:lineRule="auto"/>
      </w:pPr>
      <w:r>
        <w:separator/>
      </w:r>
    </w:p>
  </w:endnote>
  <w:endnote w:type="continuationSeparator" w:id="0">
    <w:p w:rsidR="00054C13" w:rsidRDefault="00054C13" w:rsidP="0005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13" w:rsidRPr="00054C13" w:rsidRDefault="00054C13">
    <w:pPr>
      <w:pStyle w:val="Pieddepage"/>
      <w:rPr>
        <w:rFonts w:ascii="Algerian" w:hAnsi="Algerian"/>
      </w:rPr>
    </w:pPr>
    <w:r>
      <w:t>FRA-5204_questions et texte</w:t>
    </w:r>
    <w:r>
      <w:tab/>
    </w:r>
    <w:r>
      <w:tab/>
      <w:t>Mathieu Laperle et Claudine Rousseau, décembre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13" w:rsidRDefault="00054C13" w:rsidP="00054C13">
      <w:pPr>
        <w:spacing w:after="0" w:line="240" w:lineRule="auto"/>
      </w:pPr>
      <w:r>
        <w:separator/>
      </w:r>
    </w:p>
  </w:footnote>
  <w:footnote w:type="continuationSeparator" w:id="0">
    <w:p w:rsidR="00054C13" w:rsidRDefault="00054C13" w:rsidP="0005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018C"/>
    <w:multiLevelType w:val="hybridMultilevel"/>
    <w:tmpl w:val="03D6658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3D8B3952"/>
    <w:multiLevelType w:val="multilevel"/>
    <w:tmpl w:val="631E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B2BBA"/>
    <w:multiLevelType w:val="hybridMultilevel"/>
    <w:tmpl w:val="374A74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9822C73"/>
    <w:multiLevelType w:val="hybridMultilevel"/>
    <w:tmpl w:val="0D7A5F50"/>
    <w:lvl w:ilvl="0" w:tplc="0C0C0011">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EAD15F3"/>
    <w:multiLevelType w:val="multilevel"/>
    <w:tmpl w:val="9C1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9"/>
    <w:rsid w:val="00033969"/>
    <w:rsid w:val="00054C13"/>
    <w:rsid w:val="001E232B"/>
    <w:rsid w:val="00270679"/>
    <w:rsid w:val="00354375"/>
    <w:rsid w:val="004366E9"/>
    <w:rsid w:val="00573771"/>
    <w:rsid w:val="006706D4"/>
    <w:rsid w:val="0096798C"/>
    <w:rsid w:val="00982E0A"/>
    <w:rsid w:val="00991EDC"/>
    <w:rsid w:val="00A841AF"/>
    <w:rsid w:val="00C4264F"/>
    <w:rsid w:val="00CD1B34"/>
    <w:rsid w:val="00D35196"/>
    <w:rsid w:val="00D67CB0"/>
    <w:rsid w:val="00EF78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0CA"/>
  <w15:docId w15:val="{13B5A203-5C32-44E1-A973-F8BEC24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66E9"/>
    <w:rPr>
      <w:color w:val="0000FF" w:themeColor="hyperlink"/>
      <w:u w:val="single"/>
    </w:rPr>
  </w:style>
  <w:style w:type="paragraph" w:styleId="Textedebulles">
    <w:name w:val="Balloon Text"/>
    <w:basedOn w:val="Normal"/>
    <w:link w:val="TextedebullesCar"/>
    <w:uiPriority w:val="99"/>
    <w:semiHidden/>
    <w:unhideWhenUsed/>
    <w:rsid w:val="004366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6E9"/>
    <w:rPr>
      <w:rFonts w:ascii="Tahoma" w:hAnsi="Tahoma" w:cs="Tahoma"/>
      <w:sz w:val="16"/>
      <w:szCs w:val="16"/>
    </w:rPr>
  </w:style>
  <w:style w:type="table" w:customStyle="1" w:styleId="TableNormal">
    <w:name w:val="Table Normal"/>
    <w:rsid w:val="00982E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982E0A"/>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054C13"/>
    <w:pPr>
      <w:tabs>
        <w:tab w:val="center" w:pos="4703"/>
        <w:tab w:val="right" w:pos="9406"/>
      </w:tabs>
      <w:spacing w:after="0" w:line="240" w:lineRule="auto"/>
    </w:pPr>
  </w:style>
  <w:style w:type="character" w:customStyle="1" w:styleId="En-tteCar">
    <w:name w:val="En-tête Car"/>
    <w:basedOn w:val="Policepardfaut"/>
    <w:link w:val="En-tte"/>
    <w:uiPriority w:val="99"/>
    <w:rsid w:val="00054C13"/>
  </w:style>
  <w:style w:type="paragraph" w:styleId="Pieddepage">
    <w:name w:val="footer"/>
    <w:basedOn w:val="Normal"/>
    <w:link w:val="PieddepageCar"/>
    <w:uiPriority w:val="99"/>
    <w:unhideWhenUsed/>
    <w:rsid w:val="00054C1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2400">
      <w:bodyDiv w:val="1"/>
      <w:marLeft w:val="0"/>
      <w:marRight w:val="0"/>
      <w:marTop w:val="0"/>
      <w:marBottom w:val="0"/>
      <w:divBdr>
        <w:top w:val="none" w:sz="0" w:space="0" w:color="auto"/>
        <w:left w:val="none" w:sz="0" w:space="0" w:color="auto"/>
        <w:bottom w:val="none" w:sz="0" w:space="0" w:color="auto"/>
        <w:right w:val="none" w:sz="0" w:space="0" w:color="auto"/>
      </w:divBdr>
      <w:divsChild>
        <w:div w:id="1747216751">
          <w:marLeft w:val="0"/>
          <w:marRight w:val="0"/>
          <w:marTop w:val="0"/>
          <w:marBottom w:val="0"/>
          <w:divBdr>
            <w:top w:val="none" w:sz="0" w:space="0" w:color="auto"/>
            <w:left w:val="none" w:sz="0" w:space="0" w:color="auto"/>
            <w:bottom w:val="none" w:sz="0" w:space="0" w:color="auto"/>
            <w:right w:val="none" w:sz="0" w:space="0" w:color="auto"/>
          </w:divBdr>
          <w:divsChild>
            <w:div w:id="798450047">
              <w:marLeft w:val="0"/>
              <w:marRight w:val="0"/>
              <w:marTop w:val="0"/>
              <w:marBottom w:val="0"/>
              <w:divBdr>
                <w:top w:val="none" w:sz="0" w:space="0" w:color="auto"/>
                <w:left w:val="none" w:sz="0" w:space="0" w:color="auto"/>
                <w:bottom w:val="none" w:sz="0" w:space="0" w:color="auto"/>
                <w:right w:val="none" w:sz="0" w:space="0" w:color="auto"/>
              </w:divBdr>
              <w:divsChild>
                <w:div w:id="14047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217">
          <w:marLeft w:val="0"/>
          <w:marRight w:val="0"/>
          <w:marTop w:val="0"/>
          <w:marBottom w:val="900"/>
          <w:divBdr>
            <w:top w:val="none" w:sz="0" w:space="0" w:color="auto"/>
            <w:left w:val="none" w:sz="0" w:space="0" w:color="auto"/>
            <w:bottom w:val="none" w:sz="0" w:space="0" w:color="auto"/>
            <w:right w:val="none" w:sz="0" w:space="0" w:color="auto"/>
          </w:divBdr>
          <w:divsChild>
            <w:div w:id="1598060105">
              <w:marLeft w:val="0"/>
              <w:marRight w:val="0"/>
              <w:marTop w:val="0"/>
              <w:marBottom w:val="0"/>
              <w:divBdr>
                <w:top w:val="none" w:sz="0" w:space="0" w:color="auto"/>
                <w:left w:val="none" w:sz="0" w:space="0" w:color="auto"/>
                <w:bottom w:val="none" w:sz="0" w:space="0" w:color="auto"/>
                <w:right w:val="none" w:sz="0" w:space="0" w:color="auto"/>
              </w:divBdr>
              <w:divsChild>
                <w:div w:id="1476532411">
                  <w:marLeft w:val="0"/>
                  <w:marRight w:val="0"/>
                  <w:marTop w:val="0"/>
                  <w:marBottom w:val="0"/>
                  <w:divBdr>
                    <w:top w:val="none" w:sz="0" w:space="0" w:color="auto"/>
                    <w:left w:val="none" w:sz="0" w:space="0" w:color="auto"/>
                    <w:bottom w:val="none" w:sz="0" w:space="0" w:color="auto"/>
                    <w:right w:val="none" w:sz="0" w:space="0" w:color="auto"/>
                  </w:divBdr>
                  <w:divsChild>
                    <w:div w:id="879974181">
                      <w:marLeft w:val="0"/>
                      <w:marRight w:val="0"/>
                      <w:marTop w:val="0"/>
                      <w:marBottom w:val="0"/>
                      <w:divBdr>
                        <w:top w:val="none" w:sz="0" w:space="0" w:color="auto"/>
                        <w:left w:val="none" w:sz="0" w:space="0" w:color="auto"/>
                        <w:bottom w:val="none" w:sz="0" w:space="0" w:color="auto"/>
                        <w:right w:val="none" w:sz="0" w:space="0" w:color="auto"/>
                      </w:divBdr>
                      <w:divsChild>
                        <w:div w:id="2122721740">
                          <w:marLeft w:val="0"/>
                          <w:marRight w:val="0"/>
                          <w:marTop w:val="0"/>
                          <w:marBottom w:val="450"/>
                          <w:divBdr>
                            <w:top w:val="none" w:sz="0" w:space="0" w:color="auto"/>
                            <w:left w:val="none" w:sz="0" w:space="0" w:color="auto"/>
                            <w:bottom w:val="single" w:sz="12" w:space="8" w:color="EDEFF0"/>
                            <w:right w:val="none" w:sz="0" w:space="0" w:color="auto"/>
                          </w:divBdr>
                          <w:divsChild>
                            <w:div w:id="1852798013">
                              <w:marLeft w:val="0"/>
                              <w:marRight w:val="0"/>
                              <w:marTop w:val="0"/>
                              <w:marBottom w:val="0"/>
                              <w:divBdr>
                                <w:top w:val="none" w:sz="0" w:space="0" w:color="auto"/>
                                <w:left w:val="none" w:sz="0" w:space="0" w:color="auto"/>
                                <w:bottom w:val="none" w:sz="0" w:space="0" w:color="auto"/>
                                <w:right w:val="none" w:sz="0" w:space="0" w:color="auto"/>
                              </w:divBdr>
                              <w:divsChild>
                                <w:div w:id="1331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934">
                          <w:marLeft w:val="0"/>
                          <w:marRight w:val="0"/>
                          <w:marTop w:val="0"/>
                          <w:marBottom w:val="450"/>
                          <w:divBdr>
                            <w:top w:val="none" w:sz="0" w:space="0" w:color="auto"/>
                            <w:left w:val="none" w:sz="0" w:space="0" w:color="auto"/>
                            <w:bottom w:val="none" w:sz="0" w:space="0" w:color="auto"/>
                            <w:right w:val="none" w:sz="0" w:space="0" w:color="auto"/>
                          </w:divBdr>
                          <w:divsChild>
                            <w:div w:id="1142115563">
                              <w:marLeft w:val="0"/>
                              <w:marRight w:val="0"/>
                              <w:marTop w:val="0"/>
                              <w:marBottom w:val="0"/>
                              <w:divBdr>
                                <w:top w:val="none" w:sz="0" w:space="0" w:color="auto"/>
                                <w:left w:val="none" w:sz="0" w:space="0" w:color="auto"/>
                                <w:bottom w:val="none" w:sz="0" w:space="0" w:color="auto"/>
                                <w:right w:val="none" w:sz="0" w:space="0" w:color="auto"/>
                              </w:divBdr>
                              <w:divsChild>
                                <w:div w:id="3763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461954">
      <w:bodyDiv w:val="1"/>
      <w:marLeft w:val="0"/>
      <w:marRight w:val="0"/>
      <w:marTop w:val="0"/>
      <w:marBottom w:val="0"/>
      <w:divBdr>
        <w:top w:val="none" w:sz="0" w:space="0" w:color="auto"/>
        <w:left w:val="none" w:sz="0" w:space="0" w:color="auto"/>
        <w:bottom w:val="none" w:sz="0" w:space="0" w:color="auto"/>
        <w:right w:val="none" w:sz="0" w:space="0" w:color="auto"/>
      </w:divBdr>
      <w:divsChild>
        <w:div w:id="2021665049">
          <w:marLeft w:val="0"/>
          <w:marRight w:val="0"/>
          <w:marTop w:val="0"/>
          <w:marBottom w:val="0"/>
          <w:divBdr>
            <w:top w:val="none" w:sz="0" w:space="0" w:color="auto"/>
            <w:left w:val="none" w:sz="0" w:space="0" w:color="auto"/>
            <w:bottom w:val="none" w:sz="0" w:space="0" w:color="auto"/>
            <w:right w:val="none" w:sz="0" w:space="0" w:color="auto"/>
          </w:divBdr>
          <w:divsChild>
            <w:div w:id="543904780">
              <w:marLeft w:val="0"/>
              <w:marRight w:val="0"/>
              <w:marTop w:val="0"/>
              <w:marBottom w:val="0"/>
              <w:divBdr>
                <w:top w:val="none" w:sz="0" w:space="0" w:color="auto"/>
                <w:left w:val="none" w:sz="0" w:space="0" w:color="auto"/>
                <w:bottom w:val="none" w:sz="0" w:space="0" w:color="auto"/>
                <w:right w:val="none" w:sz="0" w:space="0" w:color="auto"/>
              </w:divBdr>
              <w:divsChild>
                <w:div w:id="255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865">
          <w:marLeft w:val="0"/>
          <w:marRight w:val="0"/>
          <w:marTop w:val="0"/>
          <w:marBottom w:val="900"/>
          <w:divBdr>
            <w:top w:val="none" w:sz="0" w:space="0" w:color="auto"/>
            <w:left w:val="none" w:sz="0" w:space="0" w:color="auto"/>
            <w:bottom w:val="none" w:sz="0" w:space="0" w:color="auto"/>
            <w:right w:val="none" w:sz="0" w:space="0" w:color="auto"/>
          </w:divBdr>
          <w:divsChild>
            <w:div w:id="974870572">
              <w:marLeft w:val="0"/>
              <w:marRight w:val="0"/>
              <w:marTop w:val="0"/>
              <w:marBottom w:val="0"/>
              <w:divBdr>
                <w:top w:val="none" w:sz="0" w:space="0" w:color="auto"/>
                <w:left w:val="none" w:sz="0" w:space="0" w:color="auto"/>
                <w:bottom w:val="none" w:sz="0" w:space="0" w:color="auto"/>
                <w:right w:val="none" w:sz="0" w:space="0" w:color="auto"/>
              </w:divBdr>
              <w:divsChild>
                <w:div w:id="2110738439">
                  <w:marLeft w:val="0"/>
                  <w:marRight w:val="0"/>
                  <w:marTop w:val="0"/>
                  <w:marBottom w:val="0"/>
                  <w:divBdr>
                    <w:top w:val="none" w:sz="0" w:space="0" w:color="auto"/>
                    <w:left w:val="none" w:sz="0" w:space="0" w:color="auto"/>
                    <w:bottom w:val="none" w:sz="0" w:space="0" w:color="auto"/>
                    <w:right w:val="none" w:sz="0" w:space="0" w:color="auto"/>
                  </w:divBdr>
                  <w:divsChild>
                    <w:div w:id="2131703204">
                      <w:marLeft w:val="0"/>
                      <w:marRight w:val="0"/>
                      <w:marTop w:val="0"/>
                      <w:marBottom w:val="0"/>
                      <w:divBdr>
                        <w:top w:val="none" w:sz="0" w:space="0" w:color="auto"/>
                        <w:left w:val="none" w:sz="0" w:space="0" w:color="auto"/>
                        <w:bottom w:val="none" w:sz="0" w:space="0" w:color="auto"/>
                        <w:right w:val="none" w:sz="0" w:space="0" w:color="auto"/>
                      </w:divBdr>
                      <w:divsChild>
                        <w:div w:id="1701977310">
                          <w:marLeft w:val="0"/>
                          <w:marRight w:val="0"/>
                          <w:marTop w:val="0"/>
                          <w:marBottom w:val="450"/>
                          <w:divBdr>
                            <w:top w:val="none" w:sz="0" w:space="0" w:color="auto"/>
                            <w:left w:val="none" w:sz="0" w:space="0" w:color="auto"/>
                            <w:bottom w:val="single" w:sz="12" w:space="8" w:color="EDEFF0"/>
                            <w:right w:val="none" w:sz="0" w:space="0" w:color="auto"/>
                          </w:divBdr>
                          <w:divsChild>
                            <w:div w:id="2069189023">
                              <w:marLeft w:val="0"/>
                              <w:marRight w:val="0"/>
                              <w:marTop w:val="0"/>
                              <w:marBottom w:val="0"/>
                              <w:divBdr>
                                <w:top w:val="none" w:sz="0" w:space="0" w:color="auto"/>
                                <w:left w:val="none" w:sz="0" w:space="0" w:color="auto"/>
                                <w:bottom w:val="none" w:sz="0" w:space="0" w:color="auto"/>
                                <w:right w:val="none" w:sz="0" w:space="0" w:color="auto"/>
                              </w:divBdr>
                              <w:divsChild>
                                <w:div w:id="18539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7973">
                          <w:marLeft w:val="0"/>
                          <w:marRight w:val="0"/>
                          <w:marTop w:val="0"/>
                          <w:marBottom w:val="450"/>
                          <w:divBdr>
                            <w:top w:val="none" w:sz="0" w:space="0" w:color="auto"/>
                            <w:left w:val="none" w:sz="0" w:space="0" w:color="auto"/>
                            <w:bottom w:val="none" w:sz="0" w:space="0" w:color="auto"/>
                            <w:right w:val="none" w:sz="0" w:space="0" w:color="auto"/>
                          </w:divBdr>
                          <w:divsChild>
                            <w:div w:id="1392998421">
                              <w:marLeft w:val="0"/>
                              <w:marRight w:val="0"/>
                              <w:marTop w:val="0"/>
                              <w:marBottom w:val="0"/>
                              <w:divBdr>
                                <w:top w:val="none" w:sz="0" w:space="0" w:color="auto"/>
                                <w:left w:val="none" w:sz="0" w:space="0" w:color="auto"/>
                                <w:bottom w:val="none" w:sz="0" w:space="0" w:color="auto"/>
                                <w:right w:val="none" w:sz="0" w:space="0" w:color="auto"/>
                              </w:divBdr>
                              <w:divsChild>
                                <w:div w:id="2109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voixdelapoesie.com/poetes/alain-jouffr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svoixdelapoesie.com/poetes/louise-desjard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D8ED-BCEB-40D7-B51F-CC0583AE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Goulet, Mylaine</cp:lastModifiedBy>
  <cp:revision>12</cp:revision>
  <dcterms:created xsi:type="dcterms:W3CDTF">2017-01-11T14:43:00Z</dcterms:created>
  <dcterms:modified xsi:type="dcterms:W3CDTF">2017-02-02T19:50:00Z</dcterms:modified>
</cp:coreProperties>
</file>